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A765E" w14:textId="6B942865" w:rsidR="00387B9F" w:rsidRDefault="00387B9F" w:rsidP="00387B9F">
      <w:pPr>
        <w:jc w:val="right"/>
        <w:rPr>
          <w:rFonts w:ascii="Calibri" w:hAnsi="Calibri" w:cs="Calibri"/>
          <w:sz w:val="24"/>
          <w:szCs w:val="24"/>
        </w:rPr>
      </w:pPr>
      <w:r w:rsidRPr="00387B9F">
        <w:rPr>
          <w:rFonts w:ascii="Calibri" w:hAnsi="Calibri" w:cs="Calibri"/>
          <w:sz w:val="24"/>
          <w:szCs w:val="24"/>
        </w:rPr>
        <w:t>Załącznik nr 1 do zapytania ofertowego</w:t>
      </w:r>
    </w:p>
    <w:p w14:paraId="4F130A2F" w14:textId="77777777" w:rsidR="00387B9F" w:rsidRDefault="00387B9F" w:rsidP="00387B9F">
      <w:pPr>
        <w:jc w:val="right"/>
        <w:rPr>
          <w:rFonts w:ascii="Calibri" w:hAnsi="Calibri" w:cs="Calibri"/>
          <w:sz w:val="24"/>
          <w:szCs w:val="24"/>
        </w:rPr>
      </w:pPr>
    </w:p>
    <w:p w14:paraId="3D37AED0" w14:textId="1EAAD8EC" w:rsidR="000A7DB4" w:rsidRDefault="000A7DB4" w:rsidP="000A7DB4">
      <w:p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Zamawiający:</w:t>
      </w:r>
    </w:p>
    <w:p w14:paraId="7CE04073" w14:textId="6FD377B9" w:rsidR="000A7DB4" w:rsidRDefault="00790F40" w:rsidP="000A7DB4">
      <w:pPr>
        <w:rPr>
          <w:rFonts w:ascii="Calibri" w:hAnsi="Calibri" w:cs="Calibri"/>
          <w:sz w:val="24"/>
          <w:szCs w:val="24"/>
        </w:rPr>
      </w:pPr>
      <w:r w:rsidRPr="00790F40">
        <w:rPr>
          <w:rFonts w:ascii="Calibri" w:hAnsi="Calibri" w:cs="Calibri"/>
          <w:sz w:val="24"/>
          <w:szCs w:val="24"/>
        </w:rPr>
        <w:t>ZR HOTELE KRAKÓW SPÓŁKA Z OGRANICZONĄ ODPOWIEDZIALNOŚCIĄ</w:t>
      </w:r>
    </w:p>
    <w:p w14:paraId="362D9554" w14:textId="71357D7E" w:rsidR="00790F40" w:rsidRDefault="00031975" w:rsidP="000A7DB4">
      <w:pPr>
        <w:rPr>
          <w:rFonts w:ascii="Calibri" w:hAnsi="Calibri" w:cs="Calibri"/>
          <w:sz w:val="24"/>
          <w:szCs w:val="24"/>
        </w:rPr>
      </w:pPr>
      <w:r w:rsidRPr="00031975">
        <w:rPr>
          <w:rFonts w:ascii="Calibri" w:hAnsi="Calibri" w:cs="Calibri"/>
          <w:sz w:val="24"/>
          <w:szCs w:val="24"/>
        </w:rPr>
        <w:t>ul. Krakowska 68</w:t>
      </w:r>
    </w:p>
    <w:p w14:paraId="5130B020" w14:textId="51AE8770" w:rsidR="00031975" w:rsidRDefault="00A772B8" w:rsidP="000A7DB4">
      <w:pPr>
        <w:rPr>
          <w:rFonts w:ascii="Calibri" w:hAnsi="Calibri" w:cs="Calibri"/>
          <w:sz w:val="24"/>
          <w:szCs w:val="24"/>
        </w:rPr>
      </w:pPr>
      <w:r w:rsidRPr="00A772B8">
        <w:rPr>
          <w:rFonts w:ascii="Calibri" w:hAnsi="Calibri" w:cs="Calibri"/>
          <w:sz w:val="24"/>
          <w:szCs w:val="24"/>
        </w:rPr>
        <w:t>32-085 Tomaszowice</w:t>
      </w:r>
    </w:p>
    <w:p w14:paraId="7E37106B" w14:textId="77777777" w:rsidR="000A7DB4" w:rsidRDefault="000A7DB4" w:rsidP="00387B9F">
      <w:pPr>
        <w:jc w:val="right"/>
        <w:rPr>
          <w:rFonts w:ascii="Calibri" w:hAnsi="Calibri" w:cs="Calibri"/>
          <w:sz w:val="24"/>
          <w:szCs w:val="24"/>
        </w:rPr>
      </w:pPr>
    </w:p>
    <w:p w14:paraId="27D9B3F1" w14:textId="77777777" w:rsidR="008B10FA" w:rsidRPr="008B10FA" w:rsidRDefault="00387B9F" w:rsidP="008B10FA">
      <w:pPr>
        <w:spacing w:line="360" w:lineRule="auto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dotyczy: postępowania o udzielenie zamówienia pod nazwą </w:t>
      </w:r>
      <w:bookmarkStart w:id="0" w:name="_Hlk213065006"/>
      <w:r w:rsidR="008B10FA" w:rsidRPr="008B10FA">
        <w:rPr>
          <w:rFonts w:ascii="Calibri" w:hAnsi="Calibri" w:cs="Calibri"/>
          <w:b/>
          <w:sz w:val="24"/>
          <w:szCs w:val="24"/>
        </w:rPr>
        <w:t>Dostawa i montaż urządzeń zewnętrznej strefy spa</w:t>
      </w:r>
    </w:p>
    <w:bookmarkEnd w:id="0"/>
    <w:p w14:paraId="11260F57" w14:textId="77777777" w:rsidR="00387B9F" w:rsidRDefault="00387B9F" w:rsidP="008B10FA">
      <w:pPr>
        <w:rPr>
          <w:rFonts w:ascii="Calibri" w:hAnsi="Calibri" w:cs="Calibri"/>
          <w:b/>
          <w:bCs/>
          <w:sz w:val="28"/>
          <w:szCs w:val="28"/>
        </w:rPr>
      </w:pPr>
    </w:p>
    <w:p w14:paraId="0E54732A" w14:textId="060BE392" w:rsidR="00E62320" w:rsidRPr="00387B9F" w:rsidRDefault="00387B9F" w:rsidP="00C47DAE">
      <w:pPr>
        <w:jc w:val="center"/>
        <w:rPr>
          <w:rFonts w:ascii="Calibri" w:hAnsi="Calibri" w:cs="Calibri"/>
          <w:b/>
          <w:bCs/>
          <w:sz w:val="28"/>
          <w:szCs w:val="28"/>
        </w:rPr>
      </w:pPr>
      <w:r w:rsidRPr="00387B9F">
        <w:rPr>
          <w:rFonts w:ascii="Calibri" w:hAnsi="Calibri" w:cs="Calibri"/>
          <w:b/>
          <w:bCs/>
          <w:sz w:val="28"/>
          <w:szCs w:val="28"/>
        </w:rPr>
        <w:t xml:space="preserve">Szczegółowy </w:t>
      </w:r>
      <w:r w:rsidR="00E62320" w:rsidRPr="00387B9F">
        <w:rPr>
          <w:rFonts w:ascii="Calibri" w:hAnsi="Calibri" w:cs="Calibri"/>
          <w:b/>
          <w:bCs/>
          <w:sz w:val="28"/>
          <w:szCs w:val="28"/>
        </w:rPr>
        <w:t>Opis Przedmiotu Zamówienia</w:t>
      </w:r>
    </w:p>
    <w:p w14:paraId="61B58381" w14:textId="77777777" w:rsidR="00711234" w:rsidRPr="00387B9F" w:rsidRDefault="00711234" w:rsidP="00E62320">
      <w:pPr>
        <w:jc w:val="center"/>
        <w:rPr>
          <w:rFonts w:ascii="Calibri" w:hAnsi="Calibri" w:cs="Calibri"/>
          <w:b/>
          <w:bCs/>
          <w:sz w:val="28"/>
          <w:szCs w:val="28"/>
        </w:rPr>
      </w:pPr>
    </w:p>
    <w:p w14:paraId="7B7FDC71" w14:textId="1ED50539" w:rsidR="00E62320" w:rsidRPr="00387B9F" w:rsidRDefault="00E62320" w:rsidP="005B0094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Przedmiot zamówienia</w:t>
      </w:r>
      <w:r w:rsidR="005B0094" w:rsidRPr="00387B9F">
        <w:rPr>
          <w:rFonts w:ascii="Calibri" w:hAnsi="Calibri" w:cs="Calibri"/>
          <w:b/>
          <w:bCs/>
        </w:rPr>
        <w:br/>
      </w:r>
      <w:r w:rsidR="005B0094" w:rsidRPr="00387B9F">
        <w:rPr>
          <w:rFonts w:ascii="Calibri" w:hAnsi="Calibri" w:cs="Calibri"/>
          <w:b/>
          <w:bCs/>
        </w:rPr>
        <w:br/>
      </w:r>
      <w:r w:rsidRPr="00387B9F">
        <w:rPr>
          <w:rFonts w:ascii="Calibri" w:hAnsi="Calibri" w:cs="Calibri"/>
        </w:rPr>
        <w:t xml:space="preserve">Dostawa, montaż i uruchomienie kompletnego </w:t>
      </w:r>
      <w:r w:rsidRPr="00387B9F">
        <w:rPr>
          <w:rFonts w:ascii="Calibri" w:hAnsi="Calibri" w:cs="Calibri"/>
          <w:b/>
          <w:bCs/>
        </w:rPr>
        <w:t>zewnętrznego modułu SPA w formie kontenera</w:t>
      </w:r>
      <w:r w:rsidRPr="00387B9F">
        <w:rPr>
          <w:rFonts w:ascii="Calibri" w:hAnsi="Calibri" w:cs="Calibri"/>
        </w:rPr>
        <w:t>, przeznaczonego do ustawienia na istniejącym patio hotelowym. Kontener ma zawierać:</w:t>
      </w:r>
    </w:p>
    <w:p w14:paraId="559698C1" w14:textId="77777777" w:rsidR="009F628D" w:rsidRPr="00387B9F" w:rsidRDefault="00E62320" w:rsidP="009F628D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saunę fińską,</w:t>
      </w:r>
    </w:p>
    <w:p w14:paraId="6EF1225C" w14:textId="77777777" w:rsidR="00C47DAE" w:rsidRPr="00387B9F" w:rsidRDefault="00E62320" w:rsidP="009F628D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zaplecze sanitarne (prysznic, toaleta, umywalka),</w:t>
      </w:r>
    </w:p>
    <w:p w14:paraId="4F67E20E" w14:textId="77777777" w:rsidR="00E62320" w:rsidRPr="00387B9F" w:rsidRDefault="00E62320" w:rsidP="00E62320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  <w:b/>
          <w:bCs/>
        </w:rPr>
        <w:t>wannę SPA (jacuzzi) wbudowaną wewnątrz kontenera</w:t>
      </w:r>
      <w:r w:rsidRPr="00387B9F">
        <w:rPr>
          <w:rFonts w:ascii="Calibri" w:hAnsi="Calibri" w:cs="Calibri"/>
        </w:rPr>
        <w:t>, wraz z pełnym systemem filtracji i technologii basenowej,</w:t>
      </w:r>
    </w:p>
    <w:p w14:paraId="5F581DEF" w14:textId="77777777" w:rsidR="00E62320" w:rsidRPr="00387B9F" w:rsidRDefault="00E62320" w:rsidP="00E62320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zbiornik przelewowy i układ dozowania,</w:t>
      </w:r>
    </w:p>
    <w:p w14:paraId="52813469" w14:textId="77777777" w:rsidR="00E62320" w:rsidRPr="00387B9F" w:rsidRDefault="00E62320" w:rsidP="00E62320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komplet instalacji (elektryczna, </w:t>
      </w:r>
      <w:proofErr w:type="spellStart"/>
      <w:r w:rsidRPr="00387B9F">
        <w:rPr>
          <w:rFonts w:ascii="Calibri" w:hAnsi="Calibri" w:cs="Calibri"/>
        </w:rPr>
        <w:t>wod-kan</w:t>
      </w:r>
      <w:proofErr w:type="spellEnd"/>
      <w:r w:rsidRPr="00387B9F">
        <w:rPr>
          <w:rFonts w:ascii="Calibri" w:hAnsi="Calibri" w:cs="Calibri"/>
        </w:rPr>
        <w:t>, wentylacja),</w:t>
      </w:r>
    </w:p>
    <w:p w14:paraId="41C49123" w14:textId="77777777" w:rsidR="00E62320" w:rsidRPr="00387B9F" w:rsidRDefault="00E62320" w:rsidP="00E62320">
      <w:pPr>
        <w:numPr>
          <w:ilvl w:val="0"/>
          <w:numId w:val="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konstrukcję i wykończenie umożliwiające całoroczne użytkowanie na zewnątrz.</w:t>
      </w:r>
    </w:p>
    <w:p w14:paraId="611B36B4" w14:textId="77777777" w:rsidR="00C47DAE" w:rsidRPr="00387B9F" w:rsidRDefault="00C47DAE" w:rsidP="00C47DAE">
      <w:pPr>
        <w:rPr>
          <w:rFonts w:ascii="Calibri" w:hAnsi="Calibri" w:cs="Calibri"/>
        </w:rPr>
      </w:pPr>
    </w:p>
    <w:p w14:paraId="11292FF4" w14:textId="51E268F3" w:rsidR="00E62320" w:rsidRPr="00387B9F" w:rsidRDefault="00E62320" w:rsidP="00E62320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lastRenderedPageBreak/>
        <w:t>Opis funkcjonalny</w:t>
      </w:r>
      <w:r w:rsidR="005B0094" w:rsidRPr="00387B9F">
        <w:rPr>
          <w:rFonts w:ascii="Calibri" w:hAnsi="Calibri" w:cs="Calibri"/>
          <w:b/>
          <w:bCs/>
        </w:rPr>
        <w:br/>
      </w:r>
      <w:r w:rsidR="005B0094" w:rsidRPr="00387B9F">
        <w:rPr>
          <w:rFonts w:ascii="Calibri" w:hAnsi="Calibri" w:cs="Calibri"/>
          <w:b/>
          <w:bCs/>
        </w:rPr>
        <w:br/>
      </w:r>
      <w:r w:rsidRPr="00387B9F">
        <w:rPr>
          <w:rFonts w:ascii="Calibri" w:hAnsi="Calibri" w:cs="Calibri"/>
        </w:rPr>
        <w:t xml:space="preserve">Kontener ma stanowić całoroczną, niezależną jednostkę SPA — w pełni zamkniętą, ogrzewaną, wentylowaną i odporną na warunki atmosferyczne. Ma umożliwiać korzystanie z sauny i jacuzzi również zimą. Wanna SPA jest elementem </w:t>
      </w:r>
      <w:r w:rsidRPr="00387B9F">
        <w:rPr>
          <w:rFonts w:ascii="Calibri" w:hAnsi="Calibri" w:cs="Calibri"/>
          <w:b/>
          <w:bCs/>
        </w:rPr>
        <w:t>wewnętrznym</w:t>
      </w:r>
      <w:r w:rsidRPr="00387B9F">
        <w:rPr>
          <w:rFonts w:ascii="Calibri" w:hAnsi="Calibri" w:cs="Calibri"/>
        </w:rPr>
        <w:t xml:space="preserve">, w pełni zabudowanym, z dostępem serwisowym i wentylacją technologiczną. </w:t>
      </w:r>
    </w:p>
    <w:p w14:paraId="1B1B6E38" w14:textId="77777777" w:rsidR="00C47DAE" w:rsidRPr="00387B9F" w:rsidRDefault="00C47DAE" w:rsidP="00E62320">
      <w:pPr>
        <w:rPr>
          <w:rFonts w:ascii="Calibri" w:hAnsi="Calibri" w:cs="Calibri"/>
        </w:rPr>
      </w:pPr>
    </w:p>
    <w:p w14:paraId="460A691D" w14:textId="3B005522" w:rsidR="003B7AD1" w:rsidRPr="00387B9F" w:rsidRDefault="003B7AD1" w:rsidP="00C47DAE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Kontener – konstrukcja i wykonanie</w:t>
      </w:r>
    </w:p>
    <w:p w14:paraId="186F60AB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Kontener w konstrukcji całorocznej, przeznaczony do ustawienia na zewnątrz, na istniejącym patio hotelowym.</w:t>
      </w:r>
    </w:p>
    <w:p w14:paraId="03DC3F84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Wymiary zewnętrzne kontenera: ok. 550 × 550 cm, wysokość ok. 270–310 cm (dokładne wymiary zgodne z projektem Wykonawcy, przy zachowaniu wymaganej funkcjonalności).</w:t>
      </w:r>
    </w:p>
    <w:p w14:paraId="337D51B1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Konstrukcja ścian: szkieletowa, z izolacją cieplną z wełny mineralnej o grubości min. 100 mm lub materiału równoważnego pod względem parametrów izolacyjnych.</w:t>
      </w:r>
    </w:p>
    <w:p w14:paraId="69B3C99E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Izolacja podłogi: styropian lub inny materiał izolacyjny o grubości min. 100 mm, przystosowany do pracy w warunkach podwyższonej wilgotności.</w:t>
      </w:r>
    </w:p>
    <w:p w14:paraId="314A95D4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Izolacja dachu: wełna mineralna lub równoważna o grubości min. 150 mm, zapewniająca możliwość całorocznego użytkowania obiektu.</w:t>
      </w:r>
    </w:p>
    <w:p w14:paraId="1562C148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Elewacja zewnętrzna kontenera: wykończenie z paneli drewnianych (np. świerkowych) lub materiału równoważnego pod względem trwałości i estetyki, z pełnym zabezpieczeniem przed warunkami atmosferycznymi (impregnacja, powłoki ochronne).</w:t>
      </w:r>
    </w:p>
    <w:p w14:paraId="089DA3C7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Dach pokryty materiałem przeznaczonym do dachów płaskich (np. papa bitumiczna, membrana dachowa lub równoważne), z kompletem obróbek blacharskich i systemem odprowadzenia wód opadowych.</w:t>
      </w:r>
    </w:p>
    <w:p w14:paraId="22A0BABF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Kontener przystosowany do warunków zewnętrznych (śnieg, mróz, UV, deszcz), z możliwością użytkowania przez cały rok.</w:t>
      </w:r>
    </w:p>
    <w:p w14:paraId="0B2906BC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Wentylacja mechaniczna zapewniająca wymianę powietrza w strefie sauny, jacuzzi oraz zaplecza sanitarnego.</w:t>
      </w:r>
    </w:p>
    <w:p w14:paraId="3FF40981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Ogrzewanie: system ogrzewania elektrycznego (np. panele grzewcze na podczerwień lub klimatyzacja z funkcją grzania) zapewniający komfort użytkowania w okresie zimowym.</w:t>
      </w:r>
    </w:p>
    <w:p w14:paraId="101D5DFA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Podłoga w strefie użytkowej wykończona materiałem antypoślizgowym, odpornym na wilgoć i łatwym do utrzymania w czystości.</w:t>
      </w:r>
    </w:p>
    <w:p w14:paraId="51AAF791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Instalacja elektryczna z rozdzielnią, zabezpieczeniami oraz przygotowanymi obwodami dla sauny, wanny SPA, oświetlenia i wentylacji.</w:t>
      </w:r>
    </w:p>
    <w:p w14:paraId="26E854E9" w14:textId="77777777" w:rsidR="003B7AD1" w:rsidRPr="00387B9F" w:rsidRDefault="003B7AD1" w:rsidP="00C47DAE">
      <w:pPr>
        <w:numPr>
          <w:ilvl w:val="0"/>
          <w:numId w:val="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Instalacja wodno-kanalizacyjna przygotowana do podłączenia do istniejącej infrastruktury na patio (zasilanie w wodę zimną i ciepłą, odprowadzenie ścieków).</w:t>
      </w:r>
    </w:p>
    <w:p w14:paraId="290BD580" w14:textId="77777777" w:rsidR="003B7AD1" w:rsidRPr="00387B9F" w:rsidRDefault="003B7AD1" w:rsidP="00C47DAE">
      <w:pPr>
        <w:rPr>
          <w:rFonts w:ascii="Calibri" w:hAnsi="Calibri" w:cs="Calibri"/>
          <w:b/>
          <w:bCs/>
        </w:rPr>
      </w:pPr>
    </w:p>
    <w:p w14:paraId="528CB564" w14:textId="60A21136" w:rsidR="00E62320" w:rsidRPr="00387B9F" w:rsidRDefault="00E62320" w:rsidP="00E62320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 xml:space="preserve">Wymagania techniczne – </w:t>
      </w:r>
      <w:r w:rsidR="00F052B2" w:rsidRPr="00387B9F">
        <w:rPr>
          <w:rFonts w:ascii="Calibri" w:hAnsi="Calibri" w:cs="Calibri"/>
          <w:b/>
          <w:bCs/>
        </w:rPr>
        <w:t xml:space="preserve">wanna jacuzzi </w:t>
      </w:r>
      <w:r w:rsidR="005B0094" w:rsidRPr="00387B9F">
        <w:rPr>
          <w:rFonts w:ascii="Calibri" w:hAnsi="Calibri" w:cs="Calibri"/>
          <w:b/>
          <w:bCs/>
        </w:rPr>
        <w:br/>
      </w:r>
      <w:r w:rsidR="005B0094" w:rsidRPr="00387B9F">
        <w:rPr>
          <w:rFonts w:ascii="Calibri" w:hAnsi="Calibri" w:cs="Calibri"/>
          <w:b/>
          <w:bCs/>
        </w:rPr>
        <w:br/>
      </w:r>
      <w:r w:rsidRPr="00387B9F">
        <w:rPr>
          <w:rFonts w:ascii="Calibri" w:hAnsi="Calibri" w:cs="Calibri"/>
          <w:b/>
          <w:bCs/>
        </w:rPr>
        <w:t>Ilość:</w:t>
      </w:r>
      <w:r w:rsidRPr="00387B9F">
        <w:rPr>
          <w:rFonts w:ascii="Calibri" w:hAnsi="Calibri" w:cs="Calibri"/>
        </w:rPr>
        <w:t xml:space="preserve"> 1 szt.</w:t>
      </w:r>
      <w:r w:rsidRPr="00387B9F">
        <w:rPr>
          <w:rFonts w:ascii="Calibri" w:hAnsi="Calibri" w:cs="Calibri"/>
        </w:rPr>
        <w:br/>
      </w:r>
      <w:r w:rsidRPr="00387B9F">
        <w:rPr>
          <w:rFonts w:ascii="Calibri" w:hAnsi="Calibri" w:cs="Calibri"/>
          <w:b/>
          <w:bCs/>
        </w:rPr>
        <w:t>Lokalizacja:</w:t>
      </w:r>
      <w:r w:rsidRPr="00387B9F">
        <w:rPr>
          <w:rFonts w:ascii="Calibri" w:hAnsi="Calibri" w:cs="Calibri"/>
        </w:rPr>
        <w:t xml:space="preserve"> wewnątrz kontenera SPA</w:t>
      </w:r>
      <w:r w:rsidR="005B0094" w:rsidRPr="00387B9F">
        <w:rPr>
          <w:rFonts w:ascii="Calibri" w:hAnsi="Calibri" w:cs="Calibri"/>
        </w:rPr>
        <w:br/>
      </w:r>
      <w:r w:rsidR="005B0094" w:rsidRPr="00387B9F">
        <w:rPr>
          <w:rFonts w:ascii="Calibri" w:hAnsi="Calibri" w:cs="Calibri"/>
        </w:rPr>
        <w:br/>
      </w:r>
      <w:r w:rsidRPr="00387B9F">
        <w:rPr>
          <w:rFonts w:ascii="Calibri" w:hAnsi="Calibri" w:cs="Calibri"/>
          <w:b/>
          <w:bCs/>
        </w:rPr>
        <w:t>Wymagania minimalne:</w:t>
      </w:r>
    </w:p>
    <w:p w14:paraId="7B17A194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Wanna SPA (jacuzzi) wbudowana wewnątrz kontenera, z zapewnionym wygodnym dostępem serwisowym do wszystkich elementów technologicznych (zabudowa technologiczna w wydzielonej przestrzeni kontenera).</w:t>
      </w:r>
    </w:p>
    <w:p w14:paraId="549EAC51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Pojemność robocza nie mniejsza niż </w:t>
      </w:r>
      <w:r w:rsidRPr="00387B9F">
        <w:rPr>
          <w:rFonts w:ascii="Calibri" w:hAnsi="Calibri" w:cs="Calibri"/>
          <w:b/>
          <w:bCs/>
        </w:rPr>
        <w:t>1100 l</w:t>
      </w:r>
      <w:r w:rsidRPr="00387B9F">
        <w:rPr>
          <w:rFonts w:ascii="Calibri" w:hAnsi="Calibri" w:cs="Calibri"/>
        </w:rPr>
        <w:t>.</w:t>
      </w:r>
    </w:p>
    <w:p w14:paraId="66457B83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Wymiary zewnętrzne zapewniające wymaganą pojemność oraz miejsce dla użytkowników – dla wanny okrągłej średnica </w:t>
      </w:r>
      <w:r w:rsidRPr="00387B9F">
        <w:rPr>
          <w:rFonts w:ascii="Calibri" w:hAnsi="Calibri" w:cs="Calibri"/>
          <w:b/>
          <w:bCs/>
        </w:rPr>
        <w:t>min. Ø 2400 mm</w:t>
      </w:r>
      <w:r w:rsidRPr="00387B9F">
        <w:rPr>
          <w:rFonts w:ascii="Calibri" w:hAnsi="Calibri" w:cs="Calibri"/>
        </w:rPr>
        <w:t xml:space="preserve"> lub wymiary równoważne w przypadku innego kształtu.</w:t>
      </w:r>
    </w:p>
    <w:p w14:paraId="12A03380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Konstrukcja wsporcza: </w:t>
      </w:r>
      <w:r w:rsidRPr="00387B9F">
        <w:rPr>
          <w:rFonts w:ascii="Calibri" w:hAnsi="Calibri" w:cs="Calibri"/>
          <w:b/>
          <w:bCs/>
        </w:rPr>
        <w:t>stelaż aluminiowy</w:t>
      </w:r>
      <w:r w:rsidRPr="00387B9F">
        <w:rPr>
          <w:rFonts w:ascii="Calibri" w:hAnsi="Calibri" w:cs="Calibri"/>
        </w:rPr>
        <w:t>, dopuszcza się zastosowanie stelaża ze stali nierdzewnej lub innego materiału równoważnego pod względem odporności na korozję, przystosowany do zabudowy kontenerowej.</w:t>
      </w:r>
    </w:p>
    <w:p w14:paraId="26E45FFC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Niecka wykonana z akrylu wzmocnionego (np. akryl ABS) lub materiału równoważnego pod względem trwałości i odporności na chemikalia basenowe.</w:t>
      </w:r>
    </w:p>
    <w:p w14:paraId="22432003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Liczba miejsc: </w:t>
      </w:r>
      <w:r w:rsidRPr="00387B9F">
        <w:rPr>
          <w:rFonts w:ascii="Calibri" w:hAnsi="Calibri" w:cs="Calibri"/>
          <w:b/>
          <w:bCs/>
        </w:rPr>
        <w:t>min. 5 ergonomicznych siedzisk</w:t>
      </w:r>
      <w:r w:rsidRPr="00387B9F">
        <w:rPr>
          <w:rFonts w:ascii="Calibri" w:hAnsi="Calibri" w:cs="Calibri"/>
        </w:rPr>
        <w:t xml:space="preserve"> (miejsca siedzące/leżące) z profilowanymi oparciami.</w:t>
      </w:r>
    </w:p>
    <w:p w14:paraId="042FE84A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Zagłówki ergonomiczne w strefach wypoczynkowych.</w:t>
      </w:r>
    </w:p>
    <w:p w14:paraId="3CEF0027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Liczba dysz masujących łącznie: </w:t>
      </w:r>
      <w:r w:rsidRPr="00387B9F">
        <w:rPr>
          <w:rFonts w:ascii="Calibri" w:hAnsi="Calibri" w:cs="Calibri"/>
          <w:b/>
          <w:bCs/>
        </w:rPr>
        <w:t>min. 32</w:t>
      </w:r>
      <w:r w:rsidRPr="00387B9F">
        <w:rPr>
          <w:rFonts w:ascii="Calibri" w:hAnsi="Calibri" w:cs="Calibri"/>
        </w:rPr>
        <w:t xml:space="preserve"> (dysze wodne hydromasażu + dysze powietrzne), rozmieszczone w sposób zapewniający masaż pleców, barków oraz nóg.</w:t>
      </w:r>
    </w:p>
    <w:p w14:paraId="37E5A485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Oświetlenie: podwodne oświetlenie </w:t>
      </w:r>
      <w:r w:rsidRPr="00387B9F">
        <w:rPr>
          <w:rFonts w:ascii="Calibri" w:hAnsi="Calibri" w:cs="Calibri"/>
          <w:b/>
          <w:bCs/>
        </w:rPr>
        <w:t>LED</w:t>
      </w:r>
      <w:r w:rsidRPr="00387B9F">
        <w:rPr>
          <w:rFonts w:ascii="Calibri" w:hAnsi="Calibri" w:cs="Calibri"/>
        </w:rPr>
        <w:t xml:space="preserve"> pozwalające na pracę w trybie stałym lub zmiennym (efekt nastrojowy).</w:t>
      </w:r>
    </w:p>
    <w:p w14:paraId="7FE55FAC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System masażu wodnego: pompa lub pompy hydromasażu zapewniające skuteczny masaż wodny, o łącznej mocy dostosowanej do wielkości wanny.</w:t>
      </w:r>
    </w:p>
    <w:p w14:paraId="1D945621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System masażu powietrznego: dmuchawa masażu powietrznego wraz z kompletem dysz powietrznych.</w:t>
      </w:r>
    </w:p>
    <w:p w14:paraId="5EB8E137" w14:textId="6B65C95E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System filtracji wody: filtr z pompą filtracyjną przystosowany do pracy ciągłej, dobrany do pojemności wanny, zapewniający klarowność wody</w:t>
      </w:r>
      <w:r w:rsidR="00367CEE" w:rsidRPr="00387B9F">
        <w:rPr>
          <w:rFonts w:ascii="Calibri" w:hAnsi="Calibri" w:cs="Calibri"/>
        </w:rPr>
        <w:t xml:space="preserve"> i utrzymanie odpowiednich parametrów </w:t>
      </w:r>
      <w:r w:rsidR="00C15FFA" w:rsidRPr="00387B9F">
        <w:rPr>
          <w:rFonts w:ascii="Calibri" w:hAnsi="Calibri" w:cs="Calibri"/>
        </w:rPr>
        <w:t>(</w:t>
      </w:r>
      <w:proofErr w:type="spellStart"/>
      <w:r w:rsidR="00367CEE" w:rsidRPr="00387B9F">
        <w:rPr>
          <w:rFonts w:ascii="Calibri" w:hAnsi="Calibri" w:cs="Calibri"/>
        </w:rPr>
        <w:t>pH</w:t>
      </w:r>
      <w:proofErr w:type="spellEnd"/>
      <w:r w:rsidR="00367CEE" w:rsidRPr="00387B9F">
        <w:rPr>
          <w:rFonts w:ascii="Calibri" w:hAnsi="Calibri" w:cs="Calibri"/>
        </w:rPr>
        <w:t>, chlor związany</w:t>
      </w:r>
      <w:r w:rsidR="00C15FFA" w:rsidRPr="00387B9F">
        <w:rPr>
          <w:rFonts w:ascii="Calibri" w:hAnsi="Calibri" w:cs="Calibri"/>
        </w:rPr>
        <w:t>)</w:t>
      </w:r>
      <w:r w:rsidR="00367CEE" w:rsidRPr="00387B9F">
        <w:rPr>
          <w:rFonts w:ascii="Calibri" w:hAnsi="Calibri" w:cs="Calibri"/>
        </w:rPr>
        <w:t xml:space="preserve"> itp</w:t>
      </w:r>
      <w:r w:rsidRPr="00387B9F">
        <w:rPr>
          <w:rFonts w:ascii="Calibri" w:hAnsi="Calibri" w:cs="Calibri"/>
        </w:rPr>
        <w:t>.</w:t>
      </w:r>
    </w:p>
    <w:p w14:paraId="75A4E1C7" w14:textId="1819EB92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  <w:b/>
          <w:bCs/>
        </w:rPr>
        <w:t>Wymiennik ciepła – 1 szt.</w:t>
      </w:r>
      <w:r w:rsidRPr="00387B9F">
        <w:rPr>
          <w:rFonts w:ascii="Calibri" w:hAnsi="Calibri" w:cs="Calibri"/>
        </w:rPr>
        <w:t>, przystosowany do współpracy z zewnętrznym źródłem ciepła (np. instalacją c.o. lub węzłem cieplnym).</w:t>
      </w:r>
    </w:p>
    <w:p w14:paraId="51769796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  <w:b/>
          <w:bCs/>
        </w:rPr>
        <w:t>System grzewczy</w:t>
      </w:r>
      <w:r w:rsidRPr="00387B9F">
        <w:rPr>
          <w:rFonts w:ascii="Calibri" w:hAnsi="Calibri" w:cs="Calibri"/>
        </w:rPr>
        <w:t xml:space="preserve"> o mocy nie mniejszej niż </w:t>
      </w:r>
      <w:r w:rsidRPr="00387B9F">
        <w:rPr>
          <w:rFonts w:ascii="Calibri" w:hAnsi="Calibri" w:cs="Calibri"/>
          <w:b/>
          <w:bCs/>
        </w:rPr>
        <w:t>3 kW</w:t>
      </w:r>
      <w:r w:rsidRPr="00387B9F">
        <w:rPr>
          <w:rFonts w:ascii="Calibri" w:hAnsi="Calibri" w:cs="Calibri"/>
        </w:rPr>
        <w:t>, z elementem grzejnym odpornym na korozję (np. tytan lub materiał równoważny), zapewniający możliwość utrzymania zadanej temperatury wody.</w:t>
      </w:r>
    </w:p>
    <w:p w14:paraId="4DA23EEA" w14:textId="55576970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Zbiornik przelewowy o pojemności </w:t>
      </w:r>
      <w:r w:rsidRPr="00387B9F">
        <w:rPr>
          <w:rFonts w:ascii="Calibri" w:hAnsi="Calibri" w:cs="Calibri"/>
          <w:b/>
          <w:bCs/>
        </w:rPr>
        <w:t>min. 1,8 m³</w:t>
      </w:r>
      <w:r w:rsidRPr="00387B9F">
        <w:rPr>
          <w:rFonts w:ascii="Calibri" w:hAnsi="Calibri" w:cs="Calibri"/>
        </w:rPr>
        <w:t>, współpracujący z wanną SPA, zlokalizowany w wydzielonej części technicznej</w:t>
      </w:r>
      <w:r w:rsidR="009F628D" w:rsidRPr="00387B9F">
        <w:rPr>
          <w:rFonts w:ascii="Calibri" w:hAnsi="Calibri" w:cs="Calibri"/>
        </w:rPr>
        <w:t>.</w:t>
      </w:r>
    </w:p>
    <w:p w14:paraId="645486A6" w14:textId="2EB4E071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Sondy poziomu wody umożliwiające kontrolę poziomu i pracę automatyczną układu.</w:t>
      </w:r>
    </w:p>
    <w:p w14:paraId="19BE80DF" w14:textId="0B97FCDB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Układ automatycznego dozowania środków chemicznych</w:t>
      </w:r>
      <w:r w:rsidR="00E60A49" w:rsidRPr="00387B9F">
        <w:rPr>
          <w:rFonts w:ascii="Calibri" w:hAnsi="Calibri" w:cs="Calibri"/>
        </w:rPr>
        <w:t xml:space="preserve"> służących do uzdatniania wody.</w:t>
      </w:r>
    </w:p>
    <w:p w14:paraId="3C62BA70" w14:textId="0F096781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Panel sterujący wanną SPA zlokalizowany w strefie dostępowej, z możliwością regulacji temperatury, czasów pracy pomp, oświetlenia oraz programów masażu, wyposażony w czytelny interfejs (np. panel dotykowy)</w:t>
      </w:r>
      <w:r w:rsidR="00682E00" w:rsidRPr="00387B9F">
        <w:rPr>
          <w:rFonts w:ascii="Calibri" w:hAnsi="Calibri" w:cs="Calibri"/>
        </w:rPr>
        <w:t xml:space="preserve">. </w:t>
      </w:r>
    </w:p>
    <w:p w14:paraId="329722D8" w14:textId="063A1CA4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Wbudowany </w:t>
      </w:r>
      <w:r w:rsidRPr="00387B9F">
        <w:rPr>
          <w:rFonts w:ascii="Calibri" w:hAnsi="Calibri" w:cs="Calibri"/>
          <w:b/>
          <w:bCs/>
        </w:rPr>
        <w:t>system audio</w:t>
      </w:r>
      <w:r w:rsidRPr="00387B9F">
        <w:rPr>
          <w:rFonts w:ascii="Calibri" w:hAnsi="Calibri" w:cs="Calibri"/>
        </w:rPr>
        <w:t xml:space="preserve"> (np. Bluetooth) z min. </w:t>
      </w:r>
      <w:r w:rsidR="00682E00" w:rsidRPr="00387B9F">
        <w:rPr>
          <w:rFonts w:ascii="Calibri" w:hAnsi="Calibri" w:cs="Calibri"/>
        </w:rPr>
        <w:t>4</w:t>
      </w:r>
      <w:r w:rsidRPr="00387B9F">
        <w:rPr>
          <w:rFonts w:ascii="Calibri" w:hAnsi="Calibri" w:cs="Calibri"/>
        </w:rPr>
        <w:t xml:space="preserve"> głośnikami oraz modułem basowym lub równoważnym rozwiązaniem, przystosowany do pracy w środowisku o podwyższonej wilgotności.</w:t>
      </w:r>
    </w:p>
    <w:p w14:paraId="6B208F3C" w14:textId="77777777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Wszystkie elementy instalacji wanny SPA (rury, złączki, zawory) wykonane z materiałów odpornych na działanie wody basenowej i środków chemicznych.</w:t>
      </w:r>
    </w:p>
    <w:p w14:paraId="5B23D7AC" w14:textId="147D4AF8" w:rsidR="00E62320" w:rsidRPr="00387B9F" w:rsidRDefault="00E62320" w:rsidP="00E62320">
      <w:pPr>
        <w:numPr>
          <w:ilvl w:val="0"/>
          <w:numId w:val="2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Wanna oraz instalacja posadowione w sposób zapewniający przechwycenie ewentualnych wycieków (</w:t>
      </w:r>
      <w:r w:rsidR="00682E00" w:rsidRPr="00387B9F">
        <w:rPr>
          <w:rFonts w:ascii="Calibri" w:hAnsi="Calibri" w:cs="Calibri"/>
        </w:rPr>
        <w:t>np.</w:t>
      </w:r>
      <w:r w:rsidRPr="00387B9F">
        <w:rPr>
          <w:rFonts w:ascii="Calibri" w:hAnsi="Calibri" w:cs="Calibri"/>
        </w:rPr>
        <w:t xml:space="preserve"> odpowiednio ukształtowana podłoga z odwodnieniem).</w:t>
      </w:r>
    </w:p>
    <w:p w14:paraId="102F3EA5" w14:textId="77777777" w:rsidR="00711234" w:rsidRPr="00387B9F" w:rsidRDefault="00711234">
      <w:pPr>
        <w:rPr>
          <w:rFonts w:ascii="Calibri" w:hAnsi="Calibri" w:cs="Calibri"/>
        </w:rPr>
      </w:pPr>
      <w:r w:rsidRPr="00387B9F">
        <w:rPr>
          <w:rFonts w:ascii="Calibri" w:hAnsi="Calibri" w:cs="Calibri"/>
        </w:rPr>
        <w:br w:type="page"/>
      </w:r>
    </w:p>
    <w:p w14:paraId="6193052E" w14:textId="5B795E29" w:rsidR="00E62320" w:rsidRPr="00387B9F" w:rsidRDefault="00E62320" w:rsidP="00E62320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lastRenderedPageBreak/>
        <w:t xml:space="preserve">Wymagania techniczne – </w:t>
      </w:r>
      <w:r w:rsidR="00F052B2" w:rsidRPr="00387B9F">
        <w:rPr>
          <w:rFonts w:ascii="Calibri" w:hAnsi="Calibri" w:cs="Calibri"/>
          <w:b/>
          <w:bCs/>
        </w:rPr>
        <w:t>sauna sucha</w:t>
      </w:r>
      <w:r w:rsidR="005B0094" w:rsidRPr="00387B9F">
        <w:rPr>
          <w:rFonts w:ascii="Calibri" w:hAnsi="Calibri" w:cs="Calibri"/>
          <w:b/>
          <w:bCs/>
        </w:rPr>
        <w:br/>
      </w:r>
      <w:r w:rsidR="005B0094" w:rsidRPr="00387B9F">
        <w:rPr>
          <w:rFonts w:ascii="Calibri" w:hAnsi="Calibri" w:cs="Calibri"/>
          <w:b/>
          <w:bCs/>
        </w:rPr>
        <w:br/>
      </w:r>
      <w:r w:rsidRPr="00387B9F">
        <w:rPr>
          <w:rFonts w:ascii="Calibri" w:hAnsi="Calibri" w:cs="Calibri"/>
          <w:b/>
          <w:bCs/>
        </w:rPr>
        <w:t>Ilość:</w:t>
      </w:r>
      <w:r w:rsidRPr="00387B9F">
        <w:rPr>
          <w:rFonts w:ascii="Calibri" w:hAnsi="Calibri" w:cs="Calibri"/>
        </w:rPr>
        <w:t xml:space="preserve"> 1 szt.</w:t>
      </w:r>
      <w:r w:rsidRPr="00387B9F">
        <w:rPr>
          <w:rFonts w:ascii="Calibri" w:hAnsi="Calibri" w:cs="Calibri"/>
        </w:rPr>
        <w:br/>
      </w:r>
      <w:r w:rsidRPr="00387B9F">
        <w:rPr>
          <w:rFonts w:ascii="Calibri" w:hAnsi="Calibri" w:cs="Calibri"/>
          <w:b/>
          <w:bCs/>
        </w:rPr>
        <w:t>Lokalizacja:</w:t>
      </w:r>
      <w:r w:rsidRPr="00387B9F">
        <w:rPr>
          <w:rFonts w:ascii="Calibri" w:hAnsi="Calibri" w:cs="Calibri"/>
        </w:rPr>
        <w:t xml:space="preserve"> wewnątrz kontenera</w:t>
      </w:r>
      <w:r w:rsidR="005B0094" w:rsidRPr="00387B9F">
        <w:rPr>
          <w:rFonts w:ascii="Calibri" w:hAnsi="Calibri" w:cs="Calibri"/>
        </w:rPr>
        <w:br/>
      </w:r>
      <w:r w:rsidR="005B0094" w:rsidRPr="00387B9F">
        <w:rPr>
          <w:rFonts w:ascii="Calibri" w:hAnsi="Calibri" w:cs="Calibri"/>
        </w:rPr>
        <w:br/>
      </w:r>
      <w:r w:rsidRPr="00387B9F">
        <w:rPr>
          <w:rFonts w:ascii="Calibri" w:hAnsi="Calibri" w:cs="Calibri"/>
          <w:b/>
          <w:bCs/>
        </w:rPr>
        <w:t>Wymagania minimalne:</w:t>
      </w:r>
    </w:p>
    <w:p w14:paraId="603A92FF" w14:textId="26CF5D45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Sauna zlokalizowana wewnątrz kontenera </w:t>
      </w:r>
      <w:r w:rsidR="00212C55" w:rsidRPr="00387B9F">
        <w:rPr>
          <w:rFonts w:ascii="Calibri" w:hAnsi="Calibri" w:cs="Calibri"/>
        </w:rPr>
        <w:t>w wydzielonej przestrzeni</w:t>
      </w:r>
      <w:r w:rsidRPr="00387B9F">
        <w:rPr>
          <w:rFonts w:ascii="Calibri" w:hAnsi="Calibri" w:cs="Calibri"/>
        </w:rPr>
        <w:t>, wysokość ok. 270 cm, z układem funkcjonalnym pozwalającym na jednoczesne korzystanie min. 3–4 osób.</w:t>
      </w:r>
    </w:p>
    <w:p w14:paraId="42261FF2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Konstrukcja ścian i sufitu sauny z izolacją cieplną z wełny mineralnej o grubości min. 50 mm, od strony wewnętrznej zabezpieczona ekranem aluminiowym, ograniczającym straty ciepła.</w:t>
      </w:r>
    </w:p>
    <w:p w14:paraId="4BA4628D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Okładziny wewnętrzne ścian i sufitu wykonane z </w:t>
      </w:r>
      <w:r w:rsidRPr="00387B9F">
        <w:rPr>
          <w:rFonts w:ascii="Calibri" w:hAnsi="Calibri" w:cs="Calibri"/>
          <w:b/>
          <w:bCs/>
        </w:rPr>
        <w:t xml:space="preserve">osiki bezsęcznej lub drewna </w:t>
      </w:r>
      <w:proofErr w:type="spellStart"/>
      <w:r w:rsidRPr="00387B9F">
        <w:rPr>
          <w:rFonts w:ascii="Calibri" w:hAnsi="Calibri" w:cs="Calibri"/>
          <w:b/>
          <w:bCs/>
        </w:rPr>
        <w:t>thermo</w:t>
      </w:r>
      <w:proofErr w:type="spellEnd"/>
      <w:r w:rsidRPr="00387B9F">
        <w:rPr>
          <w:rFonts w:ascii="Calibri" w:hAnsi="Calibri" w:cs="Calibri"/>
        </w:rPr>
        <w:t xml:space="preserve"> albo z </w:t>
      </w:r>
      <w:r w:rsidRPr="00387B9F">
        <w:rPr>
          <w:rFonts w:ascii="Calibri" w:hAnsi="Calibri" w:cs="Calibri"/>
          <w:b/>
          <w:bCs/>
        </w:rPr>
        <w:t>paneli wielkoformatowych</w:t>
      </w:r>
      <w:r w:rsidRPr="00387B9F">
        <w:rPr>
          <w:rFonts w:ascii="Calibri" w:hAnsi="Calibri" w:cs="Calibri"/>
        </w:rPr>
        <w:t xml:space="preserve">, bądź z innego materiału równoważnego pod względem trwałości, odporności na temperaturę i estetyki, </w:t>
      </w:r>
      <w:r w:rsidRPr="00387B9F">
        <w:rPr>
          <w:rFonts w:ascii="Calibri" w:hAnsi="Calibri" w:cs="Calibri"/>
          <w:b/>
          <w:bCs/>
        </w:rPr>
        <w:t>zaakceptowanego przez Zamawiającego</w:t>
      </w:r>
      <w:r w:rsidRPr="00387B9F">
        <w:rPr>
          <w:rFonts w:ascii="Calibri" w:hAnsi="Calibri" w:cs="Calibri"/>
        </w:rPr>
        <w:t>.</w:t>
      </w:r>
    </w:p>
    <w:p w14:paraId="7C659AAE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Ławki w saunie wykonane z drewna o niskiej pojemności cieplnej (np. </w:t>
      </w:r>
      <w:proofErr w:type="spellStart"/>
      <w:r w:rsidRPr="00387B9F">
        <w:rPr>
          <w:rFonts w:ascii="Calibri" w:hAnsi="Calibri" w:cs="Calibri"/>
        </w:rPr>
        <w:t>Abachi</w:t>
      </w:r>
      <w:proofErr w:type="spellEnd"/>
      <w:r w:rsidRPr="00387B9F">
        <w:rPr>
          <w:rFonts w:ascii="Calibri" w:hAnsi="Calibri" w:cs="Calibri"/>
        </w:rPr>
        <w:t xml:space="preserve"> lub równoważne), min. dwupoziomowe, z zaokrąglonymi krawędziami, dostosowane do wygodnego siedzenia i leżenia.</w:t>
      </w:r>
    </w:p>
    <w:p w14:paraId="60EBEEC9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Oparcia oraz maskownice pod ławkami wykonane z tego samego gatunku drewna co ławki, stylistycznie spójne z wyposażeniem sauny.</w:t>
      </w:r>
    </w:p>
    <w:p w14:paraId="56346C4F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Podesty drewniane dzielone na sekcje, łatwo </w:t>
      </w:r>
      <w:proofErr w:type="spellStart"/>
      <w:r w:rsidRPr="00387B9F">
        <w:rPr>
          <w:rFonts w:ascii="Calibri" w:hAnsi="Calibri" w:cs="Calibri"/>
        </w:rPr>
        <w:t>demontowalne</w:t>
      </w:r>
      <w:proofErr w:type="spellEnd"/>
      <w:r w:rsidRPr="00387B9F">
        <w:rPr>
          <w:rFonts w:ascii="Calibri" w:hAnsi="Calibri" w:cs="Calibri"/>
        </w:rPr>
        <w:t xml:space="preserve"> do czyszczenia i konserwacji.</w:t>
      </w:r>
    </w:p>
    <w:p w14:paraId="342C03FE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Front sauny w formie przeszklonej ściany z drzwiami: </w:t>
      </w:r>
      <w:r w:rsidRPr="00387B9F">
        <w:rPr>
          <w:rFonts w:ascii="Calibri" w:hAnsi="Calibri" w:cs="Calibri"/>
          <w:b/>
          <w:bCs/>
        </w:rPr>
        <w:t>szkło hartowane przezroczyste</w:t>
      </w:r>
      <w:r w:rsidRPr="00387B9F">
        <w:rPr>
          <w:rFonts w:ascii="Calibri" w:hAnsi="Calibri" w:cs="Calibri"/>
        </w:rPr>
        <w:t xml:space="preserve"> o grubości min. 10 mm, w systemie </w:t>
      </w:r>
      <w:proofErr w:type="spellStart"/>
      <w:r w:rsidRPr="00387B9F">
        <w:rPr>
          <w:rFonts w:ascii="Calibri" w:hAnsi="Calibri" w:cs="Calibri"/>
        </w:rPr>
        <w:t>bezprogowym</w:t>
      </w:r>
      <w:proofErr w:type="spellEnd"/>
      <w:r w:rsidRPr="00387B9F">
        <w:rPr>
          <w:rFonts w:ascii="Calibri" w:hAnsi="Calibri" w:cs="Calibri"/>
        </w:rPr>
        <w:t>.</w:t>
      </w:r>
    </w:p>
    <w:p w14:paraId="17A1F354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Rama frontowa z drewna (np. buk lub inny gatunek liściasty) lub w systemie ramy szklanej, w kolorze dostosowanym do aranżacji wnętrza.</w:t>
      </w:r>
    </w:p>
    <w:p w14:paraId="3B009F01" w14:textId="7C6B131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Wentylacja sauny w systemie grawitacyjnym</w:t>
      </w:r>
      <w:r w:rsidR="003469B1" w:rsidRPr="00387B9F">
        <w:rPr>
          <w:rFonts w:ascii="Calibri" w:hAnsi="Calibri" w:cs="Calibri"/>
        </w:rPr>
        <w:t xml:space="preserve"> lub mechanicznym</w:t>
      </w:r>
      <w:r w:rsidRPr="00387B9F">
        <w:rPr>
          <w:rFonts w:ascii="Calibri" w:hAnsi="Calibri" w:cs="Calibri"/>
        </w:rPr>
        <w:t xml:space="preserve">, z kratkami </w:t>
      </w:r>
      <w:proofErr w:type="spellStart"/>
      <w:r w:rsidRPr="00387B9F">
        <w:rPr>
          <w:rFonts w:ascii="Calibri" w:hAnsi="Calibri" w:cs="Calibri"/>
        </w:rPr>
        <w:t>nawiewno</w:t>
      </w:r>
      <w:proofErr w:type="spellEnd"/>
      <w:r w:rsidRPr="00387B9F">
        <w:rPr>
          <w:rFonts w:ascii="Calibri" w:hAnsi="Calibri" w:cs="Calibri"/>
        </w:rPr>
        <w:t>–wywiewnymi oraz możliwością regulacji przepływu powietrza.</w:t>
      </w:r>
    </w:p>
    <w:p w14:paraId="21E0B9C3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Oświetlenie sauny:</w:t>
      </w:r>
    </w:p>
    <w:p w14:paraId="454343DC" w14:textId="77777777" w:rsidR="00E62320" w:rsidRPr="00387B9F" w:rsidRDefault="00E62320" w:rsidP="00E62320">
      <w:pPr>
        <w:numPr>
          <w:ilvl w:val="1"/>
          <w:numId w:val="3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oświetlenie górne (sufitowe) LED,</w:t>
      </w:r>
    </w:p>
    <w:p w14:paraId="408F167B" w14:textId="77777777" w:rsidR="00E62320" w:rsidRPr="00387B9F" w:rsidRDefault="00E62320" w:rsidP="00E62320">
      <w:pPr>
        <w:numPr>
          <w:ilvl w:val="1"/>
          <w:numId w:val="3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oświetlenie dekoracyjne LED pod ławkami i za oparciami, tworzące nastrojowy efekt świetlny.</w:t>
      </w:r>
    </w:p>
    <w:p w14:paraId="4C5E3211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Piec do sauny elektryczny, stojący, o mocy dobranej do kubatury (orientacyjnie ok. 9–12 kW), wykonany ze stali nierdzewnej lub innego materiału odpornego na korozję, z koszem na kamienie.</w:t>
      </w:r>
    </w:p>
    <w:p w14:paraId="54B397A8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Obudowa/ogrodzenie pieca z drewna, uniemożliwiająca przypadkowy kontakt użytkownika z gorącymi elementami.</w:t>
      </w:r>
    </w:p>
    <w:p w14:paraId="08CDEDF0" w14:textId="77777777" w:rsidR="00E62320" w:rsidRPr="00387B9F" w:rsidRDefault="00E62320" w:rsidP="00E62320">
      <w:pPr>
        <w:numPr>
          <w:ilvl w:val="0"/>
          <w:numId w:val="3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Sterownik sauny montowany na zewnątrz kabiny, z możliwością regulacji temperatury, czasu pracy oraz programowania cykli, z czytelnym wyświetlaczem.</w:t>
      </w:r>
    </w:p>
    <w:p w14:paraId="0C744D9B" w14:textId="3B563A30" w:rsidR="00E62320" w:rsidRPr="00387B9F" w:rsidRDefault="00E62320" w:rsidP="00E62320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Zaplecze sanitarne</w:t>
      </w:r>
      <w:r w:rsidR="005B0094" w:rsidRPr="00387B9F">
        <w:rPr>
          <w:rFonts w:ascii="Calibri" w:hAnsi="Calibri" w:cs="Calibri"/>
          <w:b/>
          <w:bCs/>
        </w:rPr>
        <w:br/>
      </w:r>
      <w:r w:rsidR="005B0094" w:rsidRPr="00387B9F">
        <w:rPr>
          <w:rFonts w:ascii="Calibri" w:hAnsi="Calibri" w:cs="Calibri"/>
          <w:b/>
          <w:bCs/>
        </w:rPr>
        <w:br/>
      </w:r>
      <w:r w:rsidRPr="00387B9F">
        <w:rPr>
          <w:rFonts w:ascii="Calibri" w:hAnsi="Calibri" w:cs="Calibri"/>
        </w:rPr>
        <w:t>W jednej bryle kontenera należy wykonać wydzielone pomieszczenie łazienki oraz pomieszczenie techniczne.</w:t>
      </w:r>
      <w:r w:rsidR="005B0094" w:rsidRPr="00387B9F">
        <w:rPr>
          <w:rFonts w:ascii="Calibri" w:hAnsi="Calibri" w:cs="Calibri"/>
        </w:rPr>
        <w:br/>
      </w:r>
      <w:r w:rsidR="005B0094" w:rsidRPr="00387B9F">
        <w:rPr>
          <w:rFonts w:ascii="Calibri" w:hAnsi="Calibri" w:cs="Calibri"/>
        </w:rPr>
        <w:br/>
      </w:r>
      <w:r w:rsidRPr="00387B9F">
        <w:rPr>
          <w:rFonts w:ascii="Calibri" w:hAnsi="Calibri" w:cs="Calibri"/>
          <w:b/>
          <w:bCs/>
        </w:rPr>
        <w:t>Zakres wykonania po stronie Wykonawcy:</w:t>
      </w:r>
    </w:p>
    <w:p w14:paraId="64D1E13D" w14:textId="5FE8BD48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ścian i sufitu zaplecza sanitarnego z płyt OSB lub innego materiału konstrukcyjnego przystosowanego do późniejszego wykończenia (np. płytkami ceramicznymi) przez Zamawiającego.</w:t>
      </w:r>
    </w:p>
    <w:p w14:paraId="62BAC842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frontu zabudowy łazienki od strony strefy SPA w formie panelu drewnianego, płyty przygotowanej pod okładzinę lub szkła dekoracyjnego, w kolorystyce uzgodnionej z Zamawiającym.</w:t>
      </w:r>
    </w:p>
    <w:p w14:paraId="32A189C8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podłogi w łazience z płyty OSB lub innego materiału przystosowanego do dalszego wykończenia, z odpowiednimi spadkami w kierunku miejsca pod natrysk.</w:t>
      </w:r>
    </w:p>
    <w:p w14:paraId="7A2F9685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Przygotowanie miejsca pod natrysk (prysznic): wykonanie konstrukcji i podłoża pod późniejsze wykończenie (np. płytkami) oraz montaż odwodnienia przez Zamawiającego.</w:t>
      </w:r>
    </w:p>
    <w:p w14:paraId="0EAE567E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instalacji wodno-kanalizacyjnej do montażu armatury: doprowadzenie zimnej i ciepłej wody oraz przygotowanie podejść kanalizacyjnych do projektowanych lokalizacji prysznica, toalety i umywalki, zakończonych zaślepkami, gotowych do montażu urządzeń.</w:t>
      </w:r>
    </w:p>
    <w:p w14:paraId="5138E216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instalacji elektrycznej w zapleczu sanitarnym, obejmującej obwody oświetlenia, wentylacji oraz gniazd wtykowych, wraz z montażem co najmniej jednej oprawy oświetleniowej LED sufitowej.</w:t>
      </w:r>
    </w:p>
    <w:p w14:paraId="0E463652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wentylacji mechanicznej łazienki (wentylator kanałowy lub ścienny) z wyprowadzeniem przewodów poza bryłę kontenera.</w:t>
      </w:r>
    </w:p>
    <w:p w14:paraId="369E907A" w14:textId="77777777" w:rsidR="00E62320" w:rsidRPr="00387B9F" w:rsidRDefault="00E62320" w:rsidP="00E62320">
      <w:pPr>
        <w:numPr>
          <w:ilvl w:val="0"/>
          <w:numId w:val="4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 xml:space="preserve">Montaż drzwi do łazienki i pomieszczenia technicznego ze szkła hartowanego o grubości min. 10 mm, w wersji nieprzeziernej (np. szkło trawione/matowe), z zawiasami i </w:t>
      </w:r>
      <w:proofErr w:type="spellStart"/>
      <w:r w:rsidRPr="00387B9F">
        <w:rPr>
          <w:rFonts w:ascii="Calibri" w:hAnsi="Calibri" w:cs="Calibri"/>
        </w:rPr>
        <w:t>okuciami</w:t>
      </w:r>
      <w:proofErr w:type="spellEnd"/>
      <w:r w:rsidRPr="00387B9F">
        <w:rPr>
          <w:rFonts w:ascii="Calibri" w:hAnsi="Calibri" w:cs="Calibri"/>
        </w:rPr>
        <w:t xml:space="preserve"> odpornymi na korozję.</w:t>
      </w:r>
    </w:p>
    <w:p w14:paraId="2002536A" w14:textId="77777777" w:rsidR="00B00C67" w:rsidRPr="00387B9F" w:rsidRDefault="00B00C67" w:rsidP="00B00C67">
      <w:pPr>
        <w:rPr>
          <w:rFonts w:ascii="Calibri" w:hAnsi="Calibri" w:cs="Calibri"/>
        </w:rPr>
      </w:pPr>
    </w:p>
    <w:p w14:paraId="7C1963FF" w14:textId="77777777" w:rsidR="00E62320" w:rsidRPr="00387B9F" w:rsidRDefault="00E62320" w:rsidP="00B07B76">
      <w:pPr>
        <w:ind w:firstLine="708"/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Zakres po stronie Zamawiającego:</w:t>
      </w:r>
    </w:p>
    <w:p w14:paraId="751E1902" w14:textId="77777777" w:rsidR="00E62320" w:rsidRPr="00387B9F" w:rsidRDefault="00E62320" w:rsidP="00E62320">
      <w:pPr>
        <w:numPr>
          <w:ilvl w:val="0"/>
          <w:numId w:val="5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Zakup i montaż armatury łazienkowej, w szczególności: miski ustępowej (ze stelażem, jeśli przewidziany), umywalki, baterii umywalkowej, zestawu prysznicowego (bateria, deszczownica/słuchawka), odwodnienia liniowego lub brodzika, deski sedesowej oraz akcesoriów łazienkowych.</w:t>
      </w:r>
    </w:p>
    <w:p w14:paraId="1EB246CF" w14:textId="75A5533E" w:rsidR="00B07B76" w:rsidRPr="00387B9F" w:rsidRDefault="00E62320" w:rsidP="00E62320">
      <w:pPr>
        <w:numPr>
          <w:ilvl w:val="0"/>
          <w:numId w:val="5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docelowych okładzin ściennych i podłogowych w łazience (np. płytek ceramicznych lub innych materiałów wykończeniowych).</w:t>
      </w:r>
    </w:p>
    <w:p w14:paraId="62775780" w14:textId="77777777" w:rsidR="00B07B76" w:rsidRPr="00387B9F" w:rsidRDefault="00B07B76">
      <w:pPr>
        <w:rPr>
          <w:rFonts w:ascii="Calibri" w:hAnsi="Calibri" w:cs="Calibri"/>
        </w:rPr>
      </w:pPr>
      <w:r w:rsidRPr="00387B9F">
        <w:rPr>
          <w:rFonts w:ascii="Calibri" w:hAnsi="Calibri" w:cs="Calibri"/>
        </w:rPr>
        <w:br w:type="page"/>
      </w:r>
    </w:p>
    <w:p w14:paraId="551DE1BE" w14:textId="0216CF12" w:rsidR="00E62320" w:rsidRPr="00387B9F" w:rsidRDefault="00E62320" w:rsidP="00B07B76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lastRenderedPageBreak/>
        <w:t>Instalacje techniczne</w:t>
      </w:r>
      <w:r w:rsidR="00B07B76" w:rsidRPr="00387B9F">
        <w:rPr>
          <w:rFonts w:ascii="Calibri" w:hAnsi="Calibri" w:cs="Calibri"/>
          <w:b/>
          <w:bCs/>
        </w:rPr>
        <w:br/>
      </w:r>
    </w:p>
    <w:p w14:paraId="766A140E" w14:textId="1CA17E61" w:rsidR="00E62320" w:rsidRPr="00387B9F" w:rsidRDefault="00E62320" w:rsidP="00B07B76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Instalacja elektryczna – zakres Wykonawcy</w:t>
      </w:r>
    </w:p>
    <w:p w14:paraId="5E905BB7" w14:textId="77777777" w:rsidR="00E62320" w:rsidRPr="00387B9F" w:rsidRDefault="00E62320" w:rsidP="00E62320">
      <w:pPr>
        <w:numPr>
          <w:ilvl w:val="0"/>
          <w:numId w:val="7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kompletnej instalacji elektrycznej wewnątrz kontenera od rozdzielnicy głównej, obejmującej obwody zasilające piec sauny, wannę SPA (pompy, grzałki, lampa UV, układy sterowania), system ogrzewania, wentylatory, oświetlenie wewnętrzne i zewnętrzne oraz gniazda serwisowe.</w:t>
      </w:r>
    </w:p>
    <w:p w14:paraId="631B546B" w14:textId="77777777" w:rsidR="00E62320" w:rsidRPr="00387B9F" w:rsidRDefault="00E62320" w:rsidP="00E62320">
      <w:pPr>
        <w:numPr>
          <w:ilvl w:val="0"/>
          <w:numId w:val="7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Dobór i montaż rozdzielnicy wewnętrznej z zabezpieczeniami nadprądowymi i różnicowoprądowymi, zgodnie z obowiązującymi normami.</w:t>
      </w:r>
    </w:p>
    <w:p w14:paraId="2A827E04" w14:textId="77777777" w:rsidR="00E62320" w:rsidRPr="00387B9F" w:rsidRDefault="00E62320" w:rsidP="00E62320">
      <w:pPr>
        <w:numPr>
          <w:ilvl w:val="0"/>
          <w:numId w:val="7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Zastosowanie osprzętu elektrycznego o stopniu ochrony min. IP44 w strefach narażonych na wilgoć.</w:t>
      </w:r>
    </w:p>
    <w:p w14:paraId="6B291D91" w14:textId="77777777" w:rsidR="00E62320" w:rsidRPr="00387B9F" w:rsidRDefault="00E62320" w:rsidP="00E62320">
      <w:pPr>
        <w:numPr>
          <w:ilvl w:val="0"/>
          <w:numId w:val="7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Przygotowanie miejsca na podłączenie przewodu zasilającego od strony Zamawiającego (zaciski/łączówka w rozdzielnicy głównej kontenera).</w:t>
      </w:r>
    </w:p>
    <w:p w14:paraId="5C1217DD" w14:textId="77777777" w:rsidR="00B00C67" w:rsidRPr="00387B9F" w:rsidRDefault="00B00C67" w:rsidP="00B00C67">
      <w:pPr>
        <w:rPr>
          <w:rFonts w:ascii="Calibri" w:hAnsi="Calibri" w:cs="Calibri"/>
        </w:rPr>
      </w:pPr>
    </w:p>
    <w:p w14:paraId="236033C5" w14:textId="20A24E03" w:rsidR="00E62320" w:rsidRPr="00387B9F" w:rsidRDefault="00E62320" w:rsidP="00B07B76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Instalacja elektryczna – wymagania przyłącza (po stronie Zamawiającego)</w:t>
      </w:r>
    </w:p>
    <w:p w14:paraId="3CAEDC37" w14:textId="77777777" w:rsidR="00E62320" w:rsidRPr="00387B9F" w:rsidRDefault="00E62320" w:rsidP="00E62320">
      <w:pPr>
        <w:numPr>
          <w:ilvl w:val="0"/>
          <w:numId w:val="8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Zamawiający zapewnia doprowadzenie do miejsca posadowienia kontenera przyłącza elektrycznego trójfazowego 400 V, 50 </w:t>
      </w:r>
      <w:proofErr w:type="spellStart"/>
      <w:r w:rsidRPr="00387B9F">
        <w:rPr>
          <w:rFonts w:ascii="Calibri" w:hAnsi="Calibri" w:cs="Calibri"/>
        </w:rPr>
        <w:t>Hz</w:t>
      </w:r>
      <w:proofErr w:type="spellEnd"/>
      <w:r w:rsidRPr="00387B9F">
        <w:rPr>
          <w:rFonts w:ascii="Calibri" w:hAnsi="Calibri" w:cs="Calibri"/>
        </w:rPr>
        <w:t xml:space="preserve"> (układ 3F+N+PE).</w:t>
      </w:r>
    </w:p>
    <w:p w14:paraId="1B43070B" w14:textId="77777777" w:rsidR="00E62320" w:rsidRPr="00387B9F" w:rsidRDefault="00E62320" w:rsidP="00E62320">
      <w:pPr>
        <w:numPr>
          <w:ilvl w:val="0"/>
          <w:numId w:val="8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Moc przyłączeniowa nie mniejsza niż wartość wskazana przez Wykonawcę w ofercie, wynikająca z sumarycznego zapotrzebowania mocy urządzeń (sauna, wanna SPA, ogrzewanie, wentylacja, oświetlenie), powiększona o rezerwę eksploatacyjną.</w:t>
      </w:r>
    </w:p>
    <w:p w14:paraId="7571FB66" w14:textId="77777777" w:rsidR="00E62320" w:rsidRPr="00387B9F" w:rsidRDefault="00E62320" w:rsidP="00E62320">
      <w:pPr>
        <w:numPr>
          <w:ilvl w:val="0"/>
          <w:numId w:val="8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Wykonawca na etapie składania oferty jest zobowiązany określić szacunkowe zapotrzebowanie mocy oraz proponowaną wartość głównego zabezpieczenia </w:t>
      </w:r>
      <w:proofErr w:type="spellStart"/>
      <w:r w:rsidRPr="00387B9F">
        <w:rPr>
          <w:rFonts w:ascii="Calibri" w:hAnsi="Calibri" w:cs="Calibri"/>
        </w:rPr>
        <w:t>przedlicznikowego</w:t>
      </w:r>
      <w:proofErr w:type="spellEnd"/>
      <w:r w:rsidRPr="00387B9F">
        <w:rPr>
          <w:rFonts w:ascii="Calibri" w:hAnsi="Calibri" w:cs="Calibri"/>
        </w:rPr>
        <w:t>, a następnie potwierdzić je w dokumentacji powykonawczej.</w:t>
      </w:r>
    </w:p>
    <w:p w14:paraId="3F2F74C1" w14:textId="77777777" w:rsidR="00B00C67" w:rsidRPr="00387B9F" w:rsidRDefault="00B00C67" w:rsidP="00B00C67">
      <w:pPr>
        <w:rPr>
          <w:rFonts w:ascii="Calibri" w:hAnsi="Calibri" w:cs="Calibri"/>
        </w:rPr>
      </w:pPr>
    </w:p>
    <w:p w14:paraId="30C6600E" w14:textId="15968978" w:rsidR="00E62320" w:rsidRPr="00387B9F" w:rsidRDefault="00E62320" w:rsidP="00B07B76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Instalacja wodno-kanalizacyjna – zakres Wykonawcy</w:t>
      </w:r>
    </w:p>
    <w:p w14:paraId="455FD76C" w14:textId="77777777" w:rsidR="00E62320" w:rsidRPr="00387B9F" w:rsidRDefault="00E62320" w:rsidP="00E62320">
      <w:pPr>
        <w:numPr>
          <w:ilvl w:val="0"/>
          <w:numId w:val="9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wewnętrznych instalacji wody zimnej i ciepłej w kontenerze, obejmujących zasilanie wanny SPA, natrysku, umywalki oraz ewentualnych punktów serwisowych.</w:t>
      </w:r>
    </w:p>
    <w:p w14:paraId="08D81803" w14:textId="77777777" w:rsidR="00E62320" w:rsidRPr="00387B9F" w:rsidRDefault="00E62320" w:rsidP="00E62320">
      <w:pPr>
        <w:numPr>
          <w:ilvl w:val="0"/>
          <w:numId w:val="9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Zastosowanie materiałów dopuszczonych do kontaktu z wodą użytkową oraz odpornych na typowe środki chemiczne stosowane w strefie SPA.</w:t>
      </w:r>
    </w:p>
    <w:p w14:paraId="651DF365" w14:textId="77777777" w:rsidR="00E62320" w:rsidRPr="00387B9F" w:rsidRDefault="00E62320" w:rsidP="00E62320">
      <w:pPr>
        <w:numPr>
          <w:ilvl w:val="0"/>
          <w:numId w:val="9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instalacji kanalizacyjnej wewnątrz kontenera, obejmującej odprowadzenie ścieków z natrysku, umywalki, toalety, wanny SPA (przelewy/odpływy technologiczne) oraz ewentualnych punktów technologicznych, z zachowaniem wymaganych spadków.</w:t>
      </w:r>
    </w:p>
    <w:p w14:paraId="490F4E65" w14:textId="77777777" w:rsidR="00E62320" w:rsidRPr="00387B9F" w:rsidRDefault="00E62320" w:rsidP="00E62320">
      <w:pPr>
        <w:numPr>
          <w:ilvl w:val="0"/>
          <w:numId w:val="9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Zapewnienie odpowiedniego dostępu do elementów instalacji (rewizje, czyszczaki) umożliwiające serwisowanie i czyszczenie.</w:t>
      </w:r>
    </w:p>
    <w:p w14:paraId="6B3F5753" w14:textId="2DDF3300" w:rsidR="00E62320" w:rsidRPr="00387B9F" w:rsidRDefault="00E62320" w:rsidP="00B07B76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Instalacja wodno-kanalizacyjna – wymagania przyłącza (po stronie Zamawiającego)</w:t>
      </w:r>
    </w:p>
    <w:p w14:paraId="7805F4CC" w14:textId="77777777" w:rsidR="00E62320" w:rsidRPr="00387B9F" w:rsidRDefault="00E62320" w:rsidP="00E62320">
      <w:pPr>
        <w:numPr>
          <w:ilvl w:val="0"/>
          <w:numId w:val="10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Zamawiający zapewnia doprowadzenie do ściany zewnętrznej kontenera przyłącza wody (zimnej oraz – jeżeli przewidziano – ciepłej), zakończonego zaworami odcinającymi, o średnicach zgodnych z wytycznymi Wykonawcy.</w:t>
      </w:r>
    </w:p>
    <w:p w14:paraId="178D3ACF" w14:textId="77777777" w:rsidR="00E62320" w:rsidRPr="00387B9F" w:rsidRDefault="00E62320" w:rsidP="00E62320">
      <w:pPr>
        <w:numPr>
          <w:ilvl w:val="0"/>
          <w:numId w:val="10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Zamawiający zapewnia wykonanie przyłącza kanalizacyjnego (odpływu ścieków) w miejscu posadowienia kontenera, umożliwiającego włączenie instalacji wewnętrznej kontenera do istniejącej sieci kanalizacyjnej.</w:t>
      </w:r>
    </w:p>
    <w:p w14:paraId="2015E50D" w14:textId="77777777" w:rsidR="00E62320" w:rsidRPr="00387B9F" w:rsidRDefault="00E62320" w:rsidP="00E62320">
      <w:pPr>
        <w:numPr>
          <w:ilvl w:val="0"/>
          <w:numId w:val="10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Wykonawca na etapie oferty przekazuje Zamawiającemu informację o wymaganych średnicach i liczbie króćców przyłączeniowych dla wody i kanalizacji.</w:t>
      </w:r>
    </w:p>
    <w:p w14:paraId="0300F300" w14:textId="4CDC0B41" w:rsidR="00E62320" w:rsidRPr="00387B9F" w:rsidRDefault="00E62320" w:rsidP="00B07B76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Wentylacja</w:t>
      </w:r>
    </w:p>
    <w:p w14:paraId="56770138" w14:textId="77777777" w:rsidR="00E62320" w:rsidRPr="00387B9F" w:rsidRDefault="00E62320" w:rsidP="00E62320">
      <w:pPr>
        <w:numPr>
          <w:ilvl w:val="0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kompletnej instalacji wentylacji mechanicznej wewnątrz kontenera, obejmującej:</w:t>
      </w:r>
    </w:p>
    <w:p w14:paraId="2E76A05B" w14:textId="2AC03E51" w:rsidR="00E62320" w:rsidRPr="00387B9F" w:rsidRDefault="00E62320" w:rsidP="00E62320">
      <w:pPr>
        <w:numPr>
          <w:ilvl w:val="1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wentylację strefy sauny (zgodnie z wymaganiami technologicznymi),</w:t>
      </w:r>
    </w:p>
    <w:p w14:paraId="17F299D4" w14:textId="62492293" w:rsidR="00E62320" w:rsidRPr="00387B9F" w:rsidRDefault="00E62320" w:rsidP="00E62320">
      <w:pPr>
        <w:numPr>
          <w:ilvl w:val="1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wentylacj</w:t>
      </w:r>
      <w:r w:rsidR="000C2C9D" w:rsidRPr="00387B9F">
        <w:rPr>
          <w:rFonts w:ascii="Calibri" w:hAnsi="Calibri" w:cs="Calibri"/>
        </w:rPr>
        <w:t xml:space="preserve">ę strefy jacuzzi (zgodnie z wymaganiami technologicznymi) </w:t>
      </w:r>
    </w:p>
    <w:p w14:paraId="51041A87" w14:textId="0DA78D00" w:rsidR="00E62320" w:rsidRPr="00387B9F" w:rsidRDefault="00E62320" w:rsidP="00E62320">
      <w:pPr>
        <w:numPr>
          <w:ilvl w:val="1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wentylację zaplecza sanitarnego (łazienk</w:t>
      </w:r>
      <w:r w:rsidR="00805D34" w:rsidRPr="00387B9F">
        <w:rPr>
          <w:rFonts w:ascii="Calibri" w:hAnsi="Calibri" w:cs="Calibri"/>
        </w:rPr>
        <w:t>a</w:t>
      </w:r>
      <w:r w:rsidRPr="00387B9F">
        <w:rPr>
          <w:rFonts w:ascii="Calibri" w:hAnsi="Calibri" w:cs="Calibri"/>
        </w:rPr>
        <w:t>).</w:t>
      </w:r>
    </w:p>
    <w:p w14:paraId="6508CC12" w14:textId="4A972A59" w:rsidR="000C2C9D" w:rsidRPr="00387B9F" w:rsidRDefault="000C2C9D" w:rsidP="00E62320">
      <w:pPr>
        <w:numPr>
          <w:ilvl w:val="1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wentylację pom. technologii </w:t>
      </w:r>
    </w:p>
    <w:p w14:paraId="257A95F2" w14:textId="77777777" w:rsidR="00E62320" w:rsidRPr="00387B9F" w:rsidRDefault="00E62320" w:rsidP="00E62320">
      <w:pPr>
        <w:numPr>
          <w:ilvl w:val="0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Zastosowanie wentylatorów i przewodów wentylacyjnych o parametrach zapewniających odpowiednią wymianę powietrza oraz ograniczenie kondensacji pary wodnej.</w:t>
      </w:r>
    </w:p>
    <w:p w14:paraId="6AD723C7" w14:textId="77777777" w:rsidR="00E62320" w:rsidRPr="00387B9F" w:rsidRDefault="00E62320" w:rsidP="00E62320">
      <w:pPr>
        <w:numPr>
          <w:ilvl w:val="0"/>
          <w:numId w:val="11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Wyprowadzenie wlotów i wylotów powietrza na zewnątrz kontenera w miejscach uzgodnionych z Zamawiającym.</w:t>
      </w:r>
    </w:p>
    <w:p w14:paraId="5A847257" w14:textId="2C038296" w:rsidR="00E62320" w:rsidRPr="00387B9F" w:rsidRDefault="00E62320" w:rsidP="00B07B76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Zakres prac wykonawcy</w:t>
      </w:r>
    </w:p>
    <w:p w14:paraId="262366EC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kontenera „pod klucz”,</w:t>
      </w:r>
    </w:p>
    <w:p w14:paraId="3730341E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montaż jacuzzi i technologii basenowej,</w:t>
      </w:r>
    </w:p>
    <w:p w14:paraId="4F4C2835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sauny, pieca i sterowania,</w:t>
      </w:r>
    </w:p>
    <w:p w14:paraId="37AF53C5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zaplecza sanitarnego,</w:t>
      </w:r>
    </w:p>
    <w:p w14:paraId="5C2D703A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instalacji,</w:t>
      </w:r>
    </w:p>
    <w:p w14:paraId="56373BBC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podłączenia, testy i rozruch,</w:t>
      </w:r>
    </w:p>
    <w:p w14:paraId="1FFB6CE5" w14:textId="77777777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dokumentacja powykonawcza,</w:t>
      </w:r>
    </w:p>
    <w:p w14:paraId="0B8D5F9E" w14:textId="00250DAB" w:rsidR="00E62320" w:rsidRPr="00387B9F" w:rsidRDefault="00E62320" w:rsidP="00E62320">
      <w:pPr>
        <w:numPr>
          <w:ilvl w:val="0"/>
          <w:numId w:val="12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szkolenie obsługi.</w:t>
      </w:r>
      <w:r w:rsidR="000B79D3" w:rsidRPr="00387B9F">
        <w:rPr>
          <w:rFonts w:ascii="Calibri" w:hAnsi="Calibri" w:cs="Calibri"/>
        </w:rPr>
        <w:br/>
      </w:r>
    </w:p>
    <w:p w14:paraId="4999DC62" w14:textId="6B26388A" w:rsidR="00E62320" w:rsidRPr="00387B9F" w:rsidRDefault="00E62320" w:rsidP="000B79D3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Gwarancja i odbiór</w:t>
      </w:r>
    </w:p>
    <w:p w14:paraId="2EA866FB" w14:textId="77777777" w:rsidR="00E62320" w:rsidRPr="00387B9F" w:rsidRDefault="00E62320" w:rsidP="00E62320">
      <w:pPr>
        <w:numPr>
          <w:ilvl w:val="0"/>
          <w:numId w:val="13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Min. 24 miesiące gwarancji</w:t>
      </w:r>
    </w:p>
    <w:p w14:paraId="0D837AB0" w14:textId="77777777" w:rsidR="00E62320" w:rsidRPr="00387B9F" w:rsidRDefault="00E62320" w:rsidP="00E62320">
      <w:pPr>
        <w:numPr>
          <w:ilvl w:val="0"/>
          <w:numId w:val="13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Odbiór po próbnych uruchomieniach</w:t>
      </w:r>
    </w:p>
    <w:p w14:paraId="4013B4BC" w14:textId="519E297E" w:rsidR="00E62320" w:rsidRPr="00387B9F" w:rsidRDefault="00E62320" w:rsidP="000B79D3">
      <w:pPr>
        <w:numPr>
          <w:ilvl w:val="0"/>
          <w:numId w:val="13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Dokumentacja: CE, DTR, instrukcje użytkowania.</w:t>
      </w:r>
      <w:r w:rsidR="000B79D3" w:rsidRPr="00387B9F">
        <w:rPr>
          <w:rFonts w:ascii="Calibri" w:hAnsi="Calibri" w:cs="Calibri"/>
        </w:rPr>
        <w:br/>
      </w:r>
      <w:r w:rsidR="000B79D3" w:rsidRPr="00387B9F">
        <w:rPr>
          <w:rFonts w:ascii="Calibri" w:hAnsi="Calibri" w:cs="Calibri"/>
        </w:rPr>
        <w:br w:type="page"/>
      </w:r>
    </w:p>
    <w:p w14:paraId="76D257AC" w14:textId="402C6E90" w:rsidR="00E62320" w:rsidRPr="00387B9F" w:rsidRDefault="00E62320" w:rsidP="000B79D3">
      <w:pPr>
        <w:pStyle w:val="Akapitzlist"/>
        <w:numPr>
          <w:ilvl w:val="0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lastRenderedPageBreak/>
        <w:t>Warunki montażu i odpowiedzialność stron</w:t>
      </w:r>
      <w:r w:rsidR="000B79D3" w:rsidRPr="00387B9F">
        <w:rPr>
          <w:rFonts w:ascii="Calibri" w:hAnsi="Calibri" w:cs="Calibri"/>
          <w:b/>
          <w:bCs/>
        </w:rPr>
        <w:br/>
      </w:r>
    </w:p>
    <w:p w14:paraId="7E7A48BB" w14:textId="2731EF67" w:rsidR="00E62320" w:rsidRPr="00387B9F" w:rsidRDefault="00E62320" w:rsidP="000B79D3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Warunki montażu</w:t>
      </w:r>
    </w:p>
    <w:p w14:paraId="344539D3" w14:textId="77777777" w:rsidR="00E62320" w:rsidRPr="00387B9F" w:rsidRDefault="00E62320" w:rsidP="00E62320">
      <w:pPr>
        <w:numPr>
          <w:ilvl w:val="0"/>
          <w:numId w:val="14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 xml:space="preserve">Montaż kontenera oraz uruchomienie urządzeń powinny odbywać się w warunkach atmosferycznych umożliwiających prawidłowe wykonanie prac, w szczególności przy temperaturze otoczenia nie niższej niż </w:t>
      </w:r>
      <w:r w:rsidRPr="00387B9F">
        <w:rPr>
          <w:rFonts w:ascii="Calibri" w:hAnsi="Calibri" w:cs="Calibri"/>
          <w:b/>
          <w:bCs/>
        </w:rPr>
        <w:t>+10°C</w:t>
      </w:r>
      <w:r w:rsidRPr="00387B9F">
        <w:rPr>
          <w:rFonts w:ascii="Calibri" w:hAnsi="Calibri" w:cs="Calibri"/>
        </w:rPr>
        <w:t xml:space="preserve"> oraz bez intensywnych opadów atmosferycznych, silnego wiatru i oblodzenia.</w:t>
      </w:r>
    </w:p>
    <w:p w14:paraId="5EC83249" w14:textId="77777777" w:rsidR="00E62320" w:rsidRPr="00387B9F" w:rsidRDefault="00E62320" w:rsidP="00E62320">
      <w:pPr>
        <w:numPr>
          <w:ilvl w:val="0"/>
          <w:numId w:val="14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Termin montażu kontenera oraz uruchomienia instalacji ustalany jest pomiędzy Stronami po potwierdzeniu przez Zamawiającego gotowości miejsca posadowienia (podłoże, przyłącza mediów).</w:t>
      </w:r>
    </w:p>
    <w:p w14:paraId="413E042B" w14:textId="77777777" w:rsidR="00E62320" w:rsidRPr="00387B9F" w:rsidRDefault="00E62320" w:rsidP="00E62320">
      <w:pPr>
        <w:numPr>
          <w:ilvl w:val="0"/>
          <w:numId w:val="14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Wykonawca zobowiązany jest do przekazania przed montażem szczegółowych wytycznych dotyczących przygotowania podłoża oraz przyłączy mediów (woda, kanalizacja, energia elektryczna) wraz z rysunkami i schematami przyłączeniowymi.</w:t>
      </w:r>
    </w:p>
    <w:p w14:paraId="0332C3CF" w14:textId="014973DA" w:rsidR="00E62320" w:rsidRPr="00387B9F" w:rsidRDefault="00E62320" w:rsidP="000B79D3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t>Zakres po stronie Zamawiającego (Inwestora)</w:t>
      </w:r>
    </w:p>
    <w:p w14:paraId="4D8E9C0A" w14:textId="77777777" w:rsidR="00E62320" w:rsidRPr="00387B9F" w:rsidRDefault="00E62320" w:rsidP="00E62320">
      <w:pPr>
        <w:numPr>
          <w:ilvl w:val="0"/>
          <w:numId w:val="15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Przygotowanie miejsca posadowienia kontenera na istniejącym patio hotelowym, w szczególności:</w:t>
      </w:r>
    </w:p>
    <w:p w14:paraId="7304FC2E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fundamentu, płyty betonowej, punktów podparcia lub innego rozwiązania konstrukcyjnego zgodnego z wytycznymi Wykonawcy,</w:t>
      </w:r>
    </w:p>
    <w:p w14:paraId="214B6BAC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zapewnienie nośności i wypoziomowania podłoża zgodnie z dokumentacją Wykonawcy,</w:t>
      </w:r>
    </w:p>
    <w:p w14:paraId="656E5BCE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zapewnienie odwodnienia powierzchniowego wokół kontenera (jeśli wymagane).</w:t>
      </w:r>
    </w:p>
    <w:p w14:paraId="55C4E220" w14:textId="77777777" w:rsidR="00E62320" w:rsidRPr="00387B9F" w:rsidRDefault="00E62320" w:rsidP="00E62320">
      <w:pPr>
        <w:numPr>
          <w:ilvl w:val="0"/>
          <w:numId w:val="15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Doprowadzenie do miejsca posadowienia kontenera przyłączy:</w:t>
      </w:r>
    </w:p>
    <w:p w14:paraId="7D23BBDD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elektrycznego – zgodnie z wymaganiami mocy i parametrami określonymi w dokumentacji (rozdz. 7.2),</w:t>
      </w:r>
    </w:p>
    <w:p w14:paraId="5EEB101C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wodociągowego (zimna i ewentualnie ciepła woda) – zakończonego zaworami odcinającymi przy ścianie kontenera,</w:t>
      </w:r>
    </w:p>
    <w:p w14:paraId="7AD5E1B4" w14:textId="77777777" w:rsidR="00E62320" w:rsidRPr="00387B9F" w:rsidRDefault="00E62320" w:rsidP="00E62320">
      <w:pPr>
        <w:numPr>
          <w:ilvl w:val="1"/>
          <w:numId w:val="15"/>
        </w:numPr>
        <w:tabs>
          <w:tab w:val="num" w:pos="144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kanalizacyjnego – odpływ grawitacyjny lub ciśnieniowy, umożliwiający włączenie instalacji wewnętrznej kontenera do istniejącej sieci.</w:t>
      </w:r>
    </w:p>
    <w:p w14:paraId="7A40A6EE" w14:textId="77777777" w:rsidR="00E62320" w:rsidRPr="00387B9F" w:rsidRDefault="00E62320" w:rsidP="00E62320">
      <w:pPr>
        <w:numPr>
          <w:ilvl w:val="0"/>
          <w:numId w:val="15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t>Zapewnienie dojazdu oraz miejsca manewrowego dla pojazdów transportowych dostarczających kontener oraz dla sprzętu dźwigowego (dźwig/HDS), wraz z ewentualnymi uzgodnieniami formalnymi (np. wjazd na teren, zgody zarządcy terenu).</w:t>
      </w:r>
    </w:p>
    <w:p w14:paraId="1D50F212" w14:textId="59B46CD1" w:rsidR="00B00C67" w:rsidRPr="00387B9F" w:rsidRDefault="00E62320" w:rsidP="00E62320">
      <w:pPr>
        <w:numPr>
          <w:ilvl w:val="0"/>
          <w:numId w:val="15"/>
        </w:numPr>
        <w:tabs>
          <w:tab w:val="num" w:pos="720"/>
        </w:tabs>
        <w:rPr>
          <w:rFonts w:ascii="Calibri" w:hAnsi="Calibri" w:cs="Calibri"/>
        </w:rPr>
      </w:pPr>
      <w:r w:rsidRPr="00387B9F">
        <w:rPr>
          <w:rFonts w:ascii="Calibri" w:hAnsi="Calibri" w:cs="Calibri"/>
        </w:rPr>
        <w:lastRenderedPageBreak/>
        <w:t>Zapewnienie, o ile nie zostanie ustalone inaczej w umowie, sprzętu dźwigowego (dźwig samochodowy lub HDS) niezbędnego do rozładunku i posadowienia kontenera we wskazanym miejscu.</w:t>
      </w:r>
    </w:p>
    <w:p w14:paraId="62F12F67" w14:textId="7FD1DADE" w:rsidR="00E62320" w:rsidRPr="00387B9F" w:rsidRDefault="00B00C67" w:rsidP="00B00C67">
      <w:pPr>
        <w:rPr>
          <w:rFonts w:ascii="Calibri" w:hAnsi="Calibri" w:cs="Calibri"/>
        </w:rPr>
      </w:pPr>
      <w:r w:rsidRPr="00387B9F">
        <w:rPr>
          <w:rFonts w:ascii="Calibri" w:hAnsi="Calibri" w:cs="Calibri"/>
        </w:rPr>
        <w:br w:type="page"/>
      </w:r>
    </w:p>
    <w:p w14:paraId="45636EE3" w14:textId="101BEA3A" w:rsidR="00E62320" w:rsidRPr="00387B9F" w:rsidRDefault="00E62320" w:rsidP="000B79D3">
      <w:pPr>
        <w:pStyle w:val="Akapitzlist"/>
        <w:numPr>
          <w:ilvl w:val="1"/>
          <w:numId w:val="20"/>
        </w:numPr>
        <w:rPr>
          <w:rFonts w:ascii="Calibri" w:hAnsi="Calibri" w:cs="Calibri"/>
          <w:b/>
          <w:bCs/>
        </w:rPr>
      </w:pPr>
      <w:r w:rsidRPr="00387B9F">
        <w:rPr>
          <w:rFonts w:ascii="Calibri" w:hAnsi="Calibri" w:cs="Calibri"/>
          <w:b/>
          <w:bCs/>
        </w:rPr>
        <w:lastRenderedPageBreak/>
        <w:t>Zakres po stronie Wykonawcy</w:t>
      </w:r>
    </w:p>
    <w:p w14:paraId="12A1C5D9" w14:textId="77777777" w:rsidR="00E62320" w:rsidRPr="00387B9F" w:rsidRDefault="00E62320" w:rsidP="00E62320">
      <w:pPr>
        <w:numPr>
          <w:ilvl w:val="0"/>
          <w:numId w:val="1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Organizacja transportu kontenera (lub modułów kontenera) z zakładu produkcyjnego na miejsce posadowienia, wraz z odpowiednim zabezpieczeniem ładunku na czas transportu.</w:t>
      </w:r>
    </w:p>
    <w:p w14:paraId="632FBEF7" w14:textId="77777777" w:rsidR="00E62320" w:rsidRPr="00387B9F" w:rsidRDefault="00E62320" w:rsidP="00E62320">
      <w:pPr>
        <w:numPr>
          <w:ilvl w:val="0"/>
          <w:numId w:val="1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Nadzór nad rozładunkiem i posadowieniem kontenera na przygotowanym podłożu, w tym wyznaczenie punktów podparcia oraz kontrola wypoziomowania.</w:t>
      </w:r>
    </w:p>
    <w:p w14:paraId="39BDFF38" w14:textId="77777777" w:rsidR="00E62320" w:rsidRPr="00387B9F" w:rsidRDefault="00E62320" w:rsidP="00E62320">
      <w:pPr>
        <w:numPr>
          <w:ilvl w:val="0"/>
          <w:numId w:val="1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Wykonanie wszystkich prac montażowych wewnątrz kontenera, w tym podłączeń instalacji wewnętrznych do przygotowanych przyłączy zewnętrznych (woda, kanalizacja, energia elektryczna) oraz uruchomienie urządzeń.</w:t>
      </w:r>
    </w:p>
    <w:p w14:paraId="48F4D9FD" w14:textId="77777777" w:rsidR="00E62320" w:rsidRPr="00387B9F" w:rsidRDefault="00E62320" w:rsidP="00E62320">
      <w:pPr>
        <w:numPr>
          <w:ilvl w:val="0"/>
          <w:numId w:val="1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Przeprowadzenie prób funkcjonalnych i testów urządzeń (sauna, wanna SPA, wentylacja, ogrzewanie) oraz przekazanie Zamawiającemu protokołów z przeprowadzonych prób.</w:t>
      </w:r>
    </w:p>
    <w:p w14:paraId="137BB646" w14:textId="77777777" w:rsidR="00C47DAE" w:rsidRPr="00387B9F" w:rsidRDefault="00E62320" w:rsidP="00E62320">
      <w:pPr>
        <w:numPr>
          <w:ilvl w:val="0"/>
          <w:numId w:val="16"/>
        </w:numPr>
        <w:rPr>
          <w:rFonts w:ascii="Calibri" w:hAnsi="Calibri" w:cs="Calibri"/>
        </w:rPr>
      </w:pPr>
      <w:r w:rsidRPr="00387B9F">
        <w:rPr>
          <w:rFonts w:ascii="Calibri" w:hAnsi="Calibri" w:cs="Calibri"/>
        </w:rPr>
        <w:t>Przeszkolenie personelu Zamawiającego z obsługi, podstawowej konserwacji oraz zasad bezpiecznego użytkowania kontenera SPA.</w:t>
      </w:r>
    </w:p>
    <w:p w14:paraId="3D326F14" w14:textId="77777777" w:rsidR="00B064F5" w:rsidRPr="00387B9F" w:rsidRDefault="00B064F5">
      <w:pPr>
        <w:rPr>
          <w:rFonts w:ascii="Calibri" w:hAnsi="Calibri" w:cs="Calibri"/>
        </w:rPr>
      </w:pPr>
    </w:p>
    <w:sectPr w:rsidR="00B064F5" w:rsidRPr="00387B9F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74C67" w14:textId="77777777" w:rsidR="002F37E9" w:rsidRDefault="002F37E9" w:rsidP="0042328F">
      <w:pPr>
        <w:spacing w:after="0" w:line="240" w:lineRule="auto"/>
      </w:pPr>
      <w:r>
        <w:separator/>
      </w:r>
    </w:p>
  </w:endnote>
  <w:endnote w:type="continuationSeparator" w:id="0">
    <w:p w14:paraId="7A135DE8" w14:textId="77777777" w:rsidR="002F37E9" w:rsidRDefault="002F37E9" w:rsidP="00423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1C0BE" w14:textId="77777777" w:rsidR="002F37E9" w:rsidRDefault="002F37E9" w:rsidP="0042328F">
      <w:pPr>
        <w:spacing w:after="0" w:line="240" w:lineRule="auto"/>
      </w:pPr>
      <w:r>
        <w:separator/>
      </w:r>
    </w:p>
  </w:footnote>
  <w:footnote w:type="continuationSeparator" w:id="0">
    <w:p w14:paraId="1088B1E3" w14:textId="77777777" w:rsidR="002F37E9" w:rsidRDefault="002F37E9" w:rsidP="004232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1E2926" w14:textId="468EC3A5" w:rsidR="0042328F" w:rsidRDefault="0042328F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6DF4726C" wp14:editId="56480039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72A0ACF" w14:textId="77777777" w:rsidR="0042328F" w:rsidRDefault="0042328F">
    <w:pPr>
      <w:pStyle w:val="Nagwek"/>
    </w:pPr>
  </w:p>
  <w:p w14:paraId="75CDA298" w14:textId="77777777" w:rsidR="00387B9F" w:rsidRPr="00C75980" w:rsidRDefault="00387B9F" w:rsidP="00387B9F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" w:name="_Hlk178678049"/>
    <w:bookmarkStart w:id="2" w:name="_Hlk178678050"/>
    <w:bookmarkStart w:id="3" w:name="_Hlk178678052"/>
    <w:bookmarkStart w:id="4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"/>
    <w:bookmarkEnd w:id="2"/>
    <w:bookmarkEnd w:id="3"/>
    <w:bookmarkEnd w:id="4"/>
  </w:p>
  <w:p w14:paraId="345426CC" w14:textId="77777777" w:rsidR="0042328F" w:rsidRDefault="0042328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9092D"/>
    <w:multiLevelType w:val="multilevel"/>
    <w:tmpl w:val="7DCEDE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F64CF9"/>
    <w:multiLevelType w:val="multilevel"/>
    <w:tmpl w:val="7AB6F60C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6E4442"/>
    <w:multiLevelType w:val="multilevel"/>
    <w:tmpl w:val="B694C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CD65E0"/>
    <w:multiLevelType w:val="multilevel"/>
    <w:tmpl w:val="3F24B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AF395E"/>
    <w:multiLevelType w:val="multilevel"/>
    <w:tmpl w:val="28AE1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5C1ACC"/>
    <w:multiLevelType w:val="multilevel"/>
    <w:tmpl w:val="68C0F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F6879"/>
    <w:multiLevelType w:val="multilevel"/>
    <w:tmpl w:val="786A1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2B23B3"/>
    <w:multiLevelType w:val="multilevel"/>
    <w:tmpl w:val="68C0F3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36841"/>
    <w:multiLevelType w:val="multilevel"/>
    <w:tmpl w:val="C43839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FC84DDC"/>
    <w:multiLevelType w:val="multilevel"/>
    <w:tmpl w:val="69D82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1460ABE"/>
    <w:multiLevelType w:val="multilevel"/>
    <w:tmpl w:val="B1769E1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A91B3D"/>
    <w:multiLevelType w:val="multilevel"/>
    <w:tmpl w:val="43A6AE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A94F51"/>
    <w:multiLevelType w:val="multilevel"/>
    <w:tmpl w:val="0EB81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B1863A9"/>
    <w:multiLevelType w:val="multilevel"/>
    <w:tmpl w:val="51C8B48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A1A2365"/>
    <w:multiLevelType w:val="multilevel"/>
    <w:tmpl w:val="0EB81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B5A2B12"/>
    <w:multiLevelType w:val="multilevel"/>
    <w:tmpl w:val="05D2A7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733A94"/>
    <w:multiLevelType w:val="multilevel"/>
    <w:tmpl w:val="02F6E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F195638"/>
    <w:multiLevelType w:val="hybridMultilevel"/>
    <w:tmpl w:val="EC6A4A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29779F"/>
    <w:multiLevelType w:val="multilevel"/>
    <w:tmpl w:val="D444A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81B7C3B"/>
    <w:multiLevelType w:val="multilevel"/>
    <w:tmpl w:val="0EB815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798B1AEF"/>
    <w:multiLevelType w:val="multilevel"/>
    <w:tmpl w:val="F552E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F90DFE"/>
    <w:multiLevelType w:val="multilevel"/>
    <w:tmpl w:val="F0AE0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E711663"/>
    <w:multiLevelType w:val="multilevel"/>
    <w:tmpl w:val="F5426852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 w16cid:durableId="1491365468">
    <w:abstractNumId w:val="9"/>
  </w:num>
  <w:num w:numId="2" w16cid:durableId="1450392556">
    <w:abstractNumId w:val="1"/>
  </w:num>
  <w:num w:numId="3" w16cid:durableId="1079986474">
    <w:abstractNumId w:val="22"/>
  </w:num>
  <w:num w:numId="4" w16cid:durableId="276064923">
    <w:abstractNumId w:val="6"/>
  </w:num>
  <w:num w:numId="5" w16cid:durableId="487282360">
    <w:abstractNumId w:val="21"/>
  </w:num>
  <w:num w:numId="6" w16cid:durableId="1058472880">
    <w:abstractNumId w:val="8"/>
  </w:num>
  <w:num w:numId="7" w16cid:durableId="642006252">
    <w:abstractNumId w:val="4"/>
  </w:num>
  <w:num w:numId="8" w16cid:durableId="1522084279">
    <w:abstractNumId w:val="18"/>
  </w:num>
  <w:num w:numId="9" w16cid:durableId="1221208729">
    <w:abstractNumId w:val="20"/>
  </w:num>
  <w:num w:numId="10" w16cid:durableId="186650154">
    <w:abstractNumId w:val="16"/>
  </w:num>
  <w:num w:numId="11" w16cid:durableId="1936403378">
    <w:abstractNumId w:val="2"/>
  </w:num>
  <w:num w:numId="12" w16cid:durableId="1788160243">
    <w:abstractNumId w:val="3"/>
  </w:num>
  <w:num w:numId="13" w16cid:durableId="1824393348">
    <w:abstractNumId w:val="11"/>
  </w:num>
  <w:num w:numId="14" w16cid:durableId="1962029830">
    <w:abstractNumId w:val="13"/>
  </w:num>
  <w:num w:numId="15" w16cid:durableId="1882741248">
    <w:abstractNumId w:val="10"/>
  </w:num>
  <w:num w:numId="16" w16cid:durableId="806823850">
    <w:abstractNumId w:val="0"/>
  </w:num>
  <w:num w:numId="17" w16cid:durableId="1835292203">
    <w:abstractNumId w:val="15"/>
  </w:num>
  <w:num w:numId="18" w16cid:durableId="675494949">
    <w:abstractNumId w:val="7"/>
  </w:num>
  <w:num w:numId="19" w16cid:durableId="340670267">
    <w:abstractNumId w:val="5"/>
  </w:num>
  <w:num w:numId="20" w16cid:durableId="1155757123">
    <w:abstractNumId w:val="14"/>
  </w:num>
  <w:num w:numId="21" w16cid:durableId="936868824">
    <w:abstractNumId w:val="17"/>
  </w:num>
  <w:num w:numId="22" w16cid:durableId="1643343692">
    <w:abstractNumId w:val="19"/>
  </w:num>
  <w:num w:numId="23" w16cid:durableId="145582655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2320"/>
    <w:rsid w:val="00031975"/>
    <w:rsid w:val="000A7DB4"/>
    <w:rsid w:val="000B79D3"/>
    <w:rsid w:val="000C2C9D"/>
    <w:rsid w:val="00181FFF"/>
    <w:rsid w:val="002119FB"/>
    <w:rsid w:val="00212C55"/>
    <w:rsid w:val="00236E49"/>
    <w:rsid w:val="002F37E9"/>
    <w:rsid w:val="003469B1"/>
    <w:rsid w:val="00361313"/>
    <w:rsid w:val="00367CEE"/>
    <w:rsid w:val="00387B9F"/>
    <w:rsid w:val="003B7AD1"/>
    <w:rsid w:val="0042328F"/>
    <w:rsid w:val="0047549C"/>
    <w:rsid w:val="00480448"/>
    <w:rsid w:val="005A18E2"/>
    <w:rsid w:val="005B0094"/>
    <w:rsid w:val="005B35D4"/>
    <w:rsid w:val="00662880"/>
    <w:rsid w:val="00682E00"/>
    <w:rsid w:val="006A126F"/>
    <w:rsid w:val="00711234"/>
    <w:rsid w:val="00790F40"/>
    <w:rsid w:val="00805D34"/>
    <w:rsid w:val="008B10FA"/>
    <w:rsid w:val="009F628D"/>
    <w:rsid w:val="00A772B8"/>
    <w:rsid w:val="00B00C67"/>
    <w:rsid w:val="00B064F5"/>
    <w:rsid w:val="00B07B76"/>
    <w:rsid w:val="00B52B14"/>
    <w:rsid w:val="00BC3D39"/>
    <w:rsid w:val="00C15FFA"/>
    <w:rsid w:val="00C47DAE"/>
    <w:rsid w:val="00E60A49"/>
    <w:rsid w:val="00E62320"/>
    <w:rsid w:val="00EC713E"/>
    <w:rsid w:val="00ED5951"/>
    <w:rsid w:val="00EE3732"/>
    <w:rsid w:val="00F052B2"/>
    <w:rsid w:val="00FC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6A97CD"/>
  <w15:chartTrackingRefBased/>
  <w15:docId w15:val="{0557DFD3-A321-4922-AA0B-C20D4A43F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6232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6232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6232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6232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232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6232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6232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6232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6232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6232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E6232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6232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6232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232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6232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6232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6232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6232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6232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6232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6232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6232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6232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62320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6232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6232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6232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6232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62320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nhideWhenUsed/>
    <w:rsid w:val="0042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42328F"/>
  </w:style>
  <w:style w:type="paragraph" w:styleId="Stopka">
    <w:name w:val="footer"/>
    <w:basedOn w:val="Normalny"/>
    <w:link w:val="StopkaZnak"/>
    <w:uiPriority w:val="99"/>
    <w:unhideWhenUsed/>
    <w:rsid w:val="004232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3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  <SharedWithUsers xmlns="7e04797d-abe7-4d2b-afd5-9e63dc30be5e">
      <UserInfo>
        <DisplayName/>
        <AccountId xsi:nil="true"/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DAC889-DB25-45C8-A6AC-F4338A6D711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B492B49-48D0-464F-93D5-557A723F9006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F74E2B3D-5D95-4974-BAD0-0BB125FD1A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2394</Words>
  <Characters>14369</Characters>
  <Application>Microsoft Office Word</Application>
  <DocSecurity>0</DocSecurity>
  <Lines>119</Lines>
  <Paragraphs>33</Paragraphs>
  <ScaleCrop>false</ScaleCrop>
  <Company/>
  <LinksUpToDate>false</LinksUpToDate>
  <CharactersWithSpaces>16730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 Raoof</dc:creator>
  <cp:keywords/>
  <dc:description/>
  <cp:lastModifiedBy>Sebastian Żyrkowski</cp:lastModifiedBy>
  <cp:revision>32</cp:revision>
  <dcterms:created xsi:type="dcterms:W3CDTF">2025-11-30T12:58:00Z</dcterms:created>
  <dcterms:modified xsi:type="dcterms:W3CDTF">2025-12-06T12:09:00Z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